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0348" w14:textId="24C76268" w:rsidR="008F0EF8" w:rsidRPr="00E12306" w:rsidRDefault="00035452" w:rsidP="00CF7FA4">
      <w:pPr>
        <w:spacing w:after="240" w:line="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12306">
        <w:rPr>
          <w:rFonts w:ascii="Times New Roman" w:eastAsia="Times New Roman" w:hAnsi="Times New Roman" w:cs="Times New Roman"/>
          <w:b/>
          <w:color w:val="000000"/>
        </w:rPr>
        <w:t>ДОГОВОР-</w:t>
      </w:r>
      <w:r w:rsidR="008F0EF8" w:rsidRPr="00E12306">
        <w:rPr>
          <w:rFonts w:ascii="Times New Roman" w:eastAsia="Times New Roman" w:hAnsi="Times New Roman" w:cs="Times New Roman"/>
          <w:b/>
          <w:color w:val="000000"/>
        </w:rPr>
        <w:t>ОФЕРТА</w:t>
      </w:r>
    </w:p>
    <w:p w14:paraId="22C1D42F" w14:textId="70EA593C" w:rsidR="00CA086A" w:rsidRPr="00E12306" w:rsidRDefault="008F0EF8" w:rsidP="00CA086A">
      <w:pPr>
        <w:spacing w:after="240" w:line="15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12306">
        <w:rPr>
          <w:rFonts w:ascii="Times New Roman" w:eastAsia="Times New Roman" w:hAnsi="Times New Roman" w:cs="Times New Roman"/>
          <w:b/>
          <w:color w:val="000000"/>
        </w:rPr>
        <w:t>на оказание</w:t>
      </w:r>
      <w:r w:rsidR="00527F1F" w:rsidRPr="00E12306">
        <w:rPr>
          <w:rFonts w:ascii="Times New Roman" w:eastAsia="Times New Roman" w:hAnsi="Times New Roman" w:cs="Times New Roman"/>
          <w:b/>
          <w:color w:val="000000"/>
        </w:rPr>
        <w:t xml:space="preserve"> консультационных услуг</w:t>
      </w:r>
      <w:r w:rsidRPr="00E123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27F1F" w:rsidRPr="00E12306">
        <w:rPr>
          <w:rFonts w:ascii="Times New Roman" w:eastAsia="Times New Roman" w:hAnsi="Times New Roman" w:cs="Times New Roman"/>
          <w:b/>
          <w:color w:val="000000"/>
        </w:rPr>
        <w:t xml:space="preserve">по </w:t>
      </w:r>
      <w:r w:rsidR="006B6277" w:rsidRPr="00E12306">
        <w:rPr>
          <w:rFonts w:ascii="Times New Roman" w:eastAsia="Times New Roman" w:hAnsi="Times New Roman" w:cs="Times New Roman"/>
          <w:b/>
          <w:color w:val="000000"/>
        </w:rPr>
        <w:t xml:space="preserve">заполнению анкеты для участия в лотерее </w:t>
      </w:r>
      <w:r w:rsidR="006B6277" w:rsidRPr="00E12306">
        <w:rPr>
          <w:rFonts w:ascii="Times New Roman" w:eastAsia="Times New Roman" w:hAnsi="Times New Roman" w:cs="Times New Roman"/>
          <w:b/>
          <w:color w:val="000000"/>
          <w:lang w:val="en-US"/>
        </w:rPr>
        <w:t>Green</w:t>
      </w:r>
      <w:r w:rsidR="006B6277" w:rsidRPr="00E1230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B6277" w:rsidRPr="00E12306">
        <w:rPr>
          <w:rFonts w:ascii="Times New Roman" w:eastAsia="Times New Roman" w:hAnsi="Times New Roman" w:cs="Times New Roman"/>
          <w:b/>
          <w:color w:val="000000"/>
          <w:lang w:val="en-US"/>
        </w:rPr>
        <w:t>Card</w:t>
      </w:r>
    </w:p>
    <w:p w14:paraId="6153CACE" w14:textId="41458104" w:rsidR="00035452" w:rsidRPr="00E12306" w:rsidRDefault="003815D5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  <w:b/>
        </w:rPr>
      </w:pPr>
      <w:r w:rsidRPr="00E12306">
        <w:rPr>
          <w:rFonts w:ascii="Times New Roman" w:hAnsi="Times New Roman" w:cs="Times New Roman"/>
          <w:b/>
        </w:rPr>
        <w:t xml:space="preserve">1. ОБЩИЕ ПОЛОЖЕНИЯ </w:t>
      </w:r>
    </w:p>
    <w:p w14:paraId="6548D2A7" w14:textId="492B9F17" w:rsidR="00035452" w:rsidRPr="00E12306" w:rsidRDefault="008F0EF8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1.1. Настоящий публичный договор (далее – «Оферта» или «Договор») представляет собой официальное предложение </w:t>
      </w:r>
      <w:r w:rsidR="009C05F0" w:rsidRPr="00E12306">
        <w:rPr>
          <w:rFonts w:ascii="Times New Roman" w:eastAsia="Times" w:hAnsi="Times New Roman" w:cs="Times New Roman"/>
          <w:color w:val="000000"/>
        </w:rPr>
        <w:t>Индивидуального</w:t>
      </w:r>
      <w:r w:rsidR="00585CB0" w:rsidRPr="00E12306">
        <w:rPr>
          <w:rFonts w:ascii="Times New Roman" w:eastAsia="Times" w:hAnsi="Times New Roman" w:cs="Times New Roman"/>
          <w:color w:val="000000"/>
        </w:rPr>
        <w:t xml:space="preserve"> </w:t>
      </w:r>
      <w:r w:rsidR="009C05F0" w:rsidRPr="00E12306">
        <w:rPr>
          <w:rFonts w:ascii="Times New Roman" w:eastAsia="Times" w:hAnsi="Times New Roman" w:cs="Times New Roman"/>
          <w:color w:val="000000"/>
        </w:rPr>
        <w:t>предпринимателя</w:t>
      </w:r>
      <w:r w:rsidR="00585CB0" w:rsidRPr="00E12306">
        <w:rPr>
          <w:rFonts w:ascii="Times New Roman" w:eastAsia="Times" w:hAnsi="Times New Roman" w:cs="Times New Roman"/>
          <w:color w:val="000000"/>
        </w:rPr>
        <w:t xml:space="preserve"> Хрикян</w:t>
      </w:r>
      <w:r w:rsidR="009C05F0" w:rsidRPr="00E12306">
        <w:rPr>
          <w:rFonts w:ascii="Times New Roman" w:eastAsia="Times" w:hAnsi="Times New Roman" w:cs="Times New Roman"/>
          <w:color w:val="000000"/>
        </w:rPr>
        <w:t>а</w:t>
      </w:r>
      <w:r w:rsidR="00585CB0" w:rsidRPr="00E12306">
        <w:rPr>
          <w:rFonts w:ascii="Times New Roman" w:eastAsia="Times" w:hAnsi="Times New Roman" w:cs="Times New Roman"/>
          <w:color w:val="000000"/>
        </w:rPr>
        <w:t xml:space="preserve"> Давид</w:t>
      </w:r>
      <w:r w:rsidR="009C05F0" w:rsidRPr="00E12306">
        <w:rPr>
          <w:rFonts w:ascii="Times New Roman" w:eastAsia="Times" w:hAnsi="Times New Roman" w:cs="Times New Roman"/>
          <w:color w:val="000000"/>
        </w:rPr>
        <w:t>а</w:t>
      </w:r>
      <w:r w:rsidR="00585CB0" w:rsidRPr="00E12306">
        <w:rPr>
          <w:rFonts w:ascii="Times New Roman" w:eastAsia="Times" w:hAnsi="Times New Roman" w:cs="Times New Roman"/>
          <w:color w:val="000000"/>
        </w:rPr>
        <w:t xml:space="preserve"> Эдувардович</w:t>
      </w:r>
      <w:r w:rsidR="009C05F0" w:rsidRPr="00E12306">
        <w:rPr>
          <w:rFonts w:ascii="Times New Roman" w:eastAsia="Times" w:hAnsi="Times New Roman" w:cs="Times New Roman"/>
          <w:color w:val="000000"/>
        </w:rPr>
        <w:t>а</w:t>
      </w:r>
      <w:r w:rsidR="00585CB0" w:rsidRPr="00E12306">
        <w:rPr>
          <w:rFonts w:ascii="Times New Roman" w:eastAsia="Times" w:hAnsi="Times New Roman" w:cs="Times New Roman"/>
          <w:color w:val="000000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 ОГРНИП </w:t>
      </w:r>
      <w:r w:rsidR="00585CB0" w:rsidRPr="00E12306">
        <w:rPr>
          <w:rFonts w:ascii="Times New Roman" w:eastAsia="Times New Roman" w:hAnsi="Times New Roman" w:cs="Times New Roman"/>
          <w:color w:val="000000"/>
        </w:rPr>
        <w:t>318774600295018</w:t>
      </w:r>
      <w:r w:rsidR="00E12306">
        <w:rPr>
          <w:rFonts w:ascii="Times New Roman" w:hAnsi="Times New Roman" w:cs="Times New Roman"/>
        </w:rPr>
        <w:t>, далее именуемого</w:t>
      </w:r>
      <w:r w:rsidRPr="00E12306">
        <w:rPr>
          <w:rFonts w:ascii="Times New Roman" w:hAnsi="Times New Roman" w:cs="Times New Roman"/>
        </w:rPr>
        <w:t xml:space="preserve"> «Исполнитель», по оказанию </w:t>
      </w:r>
      <w:r w:rsidR="00585CB0" w:rsidRPr="00E12306">
        <w:rPr>
          <w:rFonts w:ascii="Times New Roman" w:eastAsia="Times New Roman" w:hAnsi="Times New Roman" w:cs="Times New Roman"/>
          <w:color w:val="000000"/>
        </w:rPr>
        <w:t>комплекс услуг, связанных с организацией̆ и подготовкой̆ к заполнению лотереи грин карты в С</w:t>
      </w:r>
      <w:r w:rsidR="00E12306">
        <w:rPr>
          <w:rFonts w:ascii="Times New Roman" w:eastAsia="Times New Roman" w:hAnsi="Times New Roman" w:cs="Times New Roman"/>
          <w:color w:val="000000"/>
        </w:rPr>
        <w:t xml:space="preserve">оединенных </w:t>
      </w:r>
      <w:r w:rsidR="00585CB0" w:rsidRPr="00E12306">
        <w:rPr>
          <w:rFonts w:ascii="Times New Roman" w:eastAsia="Times New Roman" w:hAnsi="Times New Roman" w:cs="Times New Roman"/>
          <w:color w:val="000000"/>
        </w:rPr>
        <w:t>Ш</w:t>
      </w:r>
      <w:r w:rsidR="00E12306">
        <w:rPr>
          <w:rFonts w:ascii="Times New Roman" w:eastAsia="Times New Roman" w:hAnsi="Times New Roman" w:cs="Times New Roman"/>
          <w:color w:val="000000"/>
        </w:rPr>
        <w:t xml:space="preserve">татах </w:t>
      </w:r>
      <w:r w:rsidR="00585CB0" w:rsidRPr="00E12306">
        <w:rPr>
          <w:rFonts w:ascii="Times New Roman" w:eastAsia="Times New Roman" w:hAnsi="Times New Roman" w:cs="Times New Roman"/>
          <w:color w:val="000000"/>
        </w:rPr>
        <w:t>А</w:t>
      </w:r>
      <w:r w:rsidR="00E12306">
        <w:rPr>
          <w:rFonts w:ascii="Times New Roman" w:eastAsia="Times New Roman" w:hAnsi="Times New Roman" w:cs="Times New Roman"/>
          <w:color w:val="000000"/>
        </w:rPr>
        <w:t xml:space="preserve">мерики (далее по тексту – США) </w:t>
      </w:r>
      <w:r w:rsidRPr="00E12306">
        <w:rPr>
          <w:rFonts w:ascii="Times New Roman" w:hAnsi="Times New Roman" w:cs="Times New Roman"/>
        </w:rPr>
        <w:t xml:space="preserve"> физическим лицам, признаваемым «Заказчиками» в соответствии с условиями настоящей Оферты. </w:t>
      </w:r>
    </w:p>
    <w:p w14:paraId="0FEBFCCC" w14:textId="77777777" w:rsidR="00035452" w:rsidRPr="00E12306" w:rsidRDefault="008F0EF8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1.2. Исполнитель и Заказчик для целей настоящего Договора далее совместно именуются «Стороны».</w:t>
      </w:r>
    </w:p>
    <w:p w14:paraId="23237C87" w14:textId="77777777" w:rsidR="00035452" w:rsidRPr="00E12306" w:rsidRDefault="008F0EF8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 1.3. В соответствии с пунктом 2 статьи 437 Гражданского кодекса Российской Федерации (далее – ГК РФ) данный документ является публичной Офертой и в случае принятия изложенных ниже условий и оплаты услуг Исполнителя лицо, осуществившее Акцепт настоящей Оферты, становится Заказчиком. </w:t>
      </w:r>
    </w:p>
    <w:p w14:paraId="50D9278B" w14:textId="77777777" w:rsidR="009C05F0" w:rsidRPr="00E12306" w:rsidRDefault="008F0EF8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1.4. В соответствии с пунктом 1 статьи 438 ГК РФ Акцепт должен быть полным и безоговорочным.</w:t>
      </w:r>
    </w:p>
    <w:p w14:paraId="59D69C89" w14:textId="4F1B6C4A" w:rsidR="009C05F0" w:rsidRPr="00E12306" w:rsidRDefault="008F0EF8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1.5. В соответствии с пунктом 3 статьи 438 ГК РФ совершение лицом, получившим Оферту, в срок, установленный для ее акцепта (в период действия настоящей Оферты), действий по выполнению указанных в ней условий Договора считается акцептом настоящей публичной Оферты.</w:t>
      </w:r>
    </w:p>
    <w:p w14:paraId="7E6A4D85" w14:textId="6F1AAE3F" w:rsidR="008F0EF8" w:rsidRPr="00E12306" w:rsidRDefault="008F0EF8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1.6. Исполнитель и Заказчик предоставляют взаимные гарантии своей право- и дееспособности, необходимые для заключения и исполнения настоящ</w:t>
      </w:r>
      <w:r w:rsidR="00035452" w:rsidRPr="00E12306">
        <w:rPr>
          <w:rFonts w:ascii="Times New Roman" w:hAnsi="Times New Roman" w:cs="Times New Roman"/>
        </w:rPr>
        <w:t xml:space="preserve">его Договора. </w:t>
      </w:r>
    </w:p>
    <w:p w14:paraId="6EBB9F06" w14:textId="16F5187C" w:rsidR="00A57EDB" w:rsidRPr="00E12306" w:rsidRDefault="00A57EDB" w:rsidP="00A57EDB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1.7. Осуществляя акцепт Договора в порядке, определенном п. </w:t>
      </w:r>
      <w:r w:rsidR="00EE145E">
        <w:rPr>
          <w:rFonts w:ascii="Times New Roman" w:hAnsi="Times New Roman" w:cs="Times New Roman"/>
        </w:rPr>
        <w:t>3</w:t>
      </w:r>
      <w:r w:rsidRPr="00E12306">
        <w:rPr>
          <w:rFonts w:ascii="Times New Roman" w:hAnsi="Times New Roman" w:cs="Times New Roman"/>
        </w:rPr>
        <w:t>.</w:t>
      </w:r>
      <w:r w:rsidR="00EE145E">
        <w:rPr>
          <w:rFonts w:ascii="Times New Roman" w:hAnsi="Times New Roman" w:cs="Times New Roman"/>
        </w:rPr>
        <w:t>3.</w:t>
      </w:r>
      <w:r w:rsidRPr="00E12306">
        <w:rPr>
          <w:rFonts w:ascii="Times New Roman" w:hAnsi="Times New Roman" w:cs="Times New Roman"/>
        </w:rPr>
        <w:t xml:space="preserve">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Договора.</w:t>
      </w:r>
    </w:p>
    <w:p w14:paraId="6DB39467" w14:textId="2726CF8D" w:rsidR="0063339D" w:rsidRPr="00E12306" w:rsidRDefault="00A57EDB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1.8. Заказчик согласен, что акцепт Договора в порядке, указанном в п. </w:t>
      </w:r>
      <w:r w:rsidR="00EE145E">
        <w:rPr>
          <w:rFonts w:ascii="Times New Roman" w:hAnsi="Times New Roman" w:cs="Times New Roman"/>
        </w:rPr>
        <w:t>3</w:t>
      </w:r>
      <w:r w:rsidRPr="00E12306">
        <w:rPr>
          <w:rFonts w:ascii="Times New Roman" w:hAnsi="Times New Roman" w:cs="Times New Roman"/>
        </w:rPr>
        <w:t>.</w:t>
      </w:r>
      <w:r w:rsidR="00EE145E">
        <w:rPr>
          <w:rFonts w:ascii="Times New Roman" w:hAnsi="Times New Roman" w:cs="Times New Roman"/>
        </w:rPr>
        <w:t>3.</w:t>
      </w:r>
      <w:r w:rsidRPr="00E12306">
        <w:rPr>
          <w:rFonts w:ascii="Times New Roman" w:hAnsi="Times New Roman" w:cs="Times New Roman"/>
        </w:rPr>
        <w:t xml:space="preserve"> Договора является заключением Договора на условиях, изложенных в нем</w:t>
      </w:r>
    </w:p>
    <w:p w14:paraId="288DFE95" w14:textId="20714F3D" w:rsidR="0063339D" w:rsidRPr="00E12306" w:rsidRDefault="003815D5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  <w:b/>
        </w:rPr>
      </w:pPr>
      <w:r w:rsidRPr="00E12306">
        <w:rPr>
          <w:rFonts w:ascii="Times New Roman" w:hAnsi="Times New Roman" w:cs="Times New Roman"/>
          <w:b/>
        </w:rPr>
        <w:t xml:space="preserve">2. ОПРЕДЕЛЕНИЯ И ТЕРМИНЫ </w:t>
      </w:r>
    </w:p>
    <w:p w14:paraId="0D2F7211" w14:textId="77777777" w:rsidR="003815D5" w:rsidRPr="00E12306" w:rsidRDefault="0063339D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2.1. В целях настоящей Оферты нижеприведенные термины используются в следующем значении: Оферта – настоящий публичный Договор на оказание услуг Заказчику. </w:t>
      </w:r>
    </w:p>
    <w:p w14:paraId="25D85649" w14:textId="6C94BF00" w:rsidR="003815D5" w:rsidRPr="00E12306" w:rsidRDefault="0063339D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Сайт – Сайт </w:t>
      </w:r>
      <w:r w:rsidR="003815D5" w:rsidRPr="00E12306">
        <w:rPr>
          <w:rFonts w:ascii="Times New Roman" w:hAnsi="Times New Roman" w:cs="Times New Roman"/>
        </w:rPr>
        <w:t>https://us2us.ru/greencard</w:t>
      </w:r>
      <w:r w:rsidRPr="00E12306">
        <w:rPr>
          <w:rFonts w:ascii="Times New Roman" w:hAnsi="Times New Roman" w:cs="Times New Roman"/>
        </w:rPr>
        <w:t xml:space="preserve">, на котором размещена настоящая Оферта. </w:t>
      </w:r>
    </w:p>
    <w:p w14:paraId="1079A11A" w14:textId="77777777" w:rsidR="003815D5" w:rsidRPr="00E12306" w:rsidRDefault="0063339D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Услуги – оказываемые Исполнителем Услуги, содержание и условия оказания которых приведены на Сайте, получить которую намерен Заказчик. </w:t>
      </w:r>
    </w:p>
    <w:p w14:paraId="40A55619" w14:textId="0809C7A9" w:rsidR="003815D5" w:rsidRPr="00E12306" w:rsidRDefault="0063339D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Акцепт Оферты – полное и безоговорочное принятие настоящей публичной Оферты путем осуществления действий по получению Услуги и осуществлению ее оплаты безналичной форме по реквизитам </w:t>
      </w:r>
      <w:r w:rsidR="00A57EDB" w:rsidRPr="00E12306">
        <w:rPr>
          <w:rFonts w:ascii="Times New Roman" w:hAnsi="Times New Roman" w:cs="Times New Roman"/>
        </w:rPr>
        <w:t xml:space="preserve">Исполнителя, указанным на Сайте и в настоящем </w:t>
      </w:r>
      <w:r w:rsidR="002A722A" w:rsidRPr="00E12306">
        <w:rPr>
          <w:rFonts w:ascii="Times New Roman" w:hAnsi="Times New Roman" w:cs="Times New Roman"/>
        </w:rPr>
        <w:t>Договора</w:t>
      </w:r>
    </w:p>
    <w:p w14:paraId="61724049" w14:textId="77777777" w:rsidR="003815D5" w:rsidRPr="00E12306" w:rsidRDefault="0063339D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 Заказчик – физическое лицо, осуществившее Акцепт настоящей Оферты на изложенных в ней условиях.</w:t>
      </w:r>
    </w:p>
    <w:p w14:paraId="02AB4EDF" w14:textId="7655B11C" w:rsidR="008B3B3F" w:rsidRPr="00E12306" w:rsidRDefault="0063339D" w:rsidP="008B3B3F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 Договор – настоящий Договор между Заказчиком и Исполнителем на оказание Услуг, который заключается посредством Акцепта настоящей Оферты</w:t>
      </w:r>
      <w:r w:rsidR="008B3B3F" w:rsidRPr="00E12306">
        <w:rPr>
          <w:rFonts w:ascii="Times New Roman" w:hAnsi="Times New Roman" w:cs="Times New Roman"/>
        </w:rPr>
        <w:t>.</w:t>
      </w:r>
    </w:p>
    <w:p w14:paraId="56BE2254" w14:textId="232AECAE" w:rsidR="008B3B3F" w:rsidRPr="00E12306" w:rsidRDefault="008B3B3F" w:rsidP="008B3B3F">
      <w:pPr>
        <w:spacing w:after="240" w:line="15" w:lineRule="atLeast"/>
        <w:ind w:firstLine="709"/>
        <w:jc w:val="both"/>
        <w:rPr>
          <w:rFonts w:ascii="Times New Roman" w:hAnsi="Times New Roman" w:cs="Times New Roman"/>
          <w:b/>
        </w:rPr>
      </w:pPr>
      <w:r w:rsidRPr="00E12306">
        <w:rPr>
          <w:rFonts w:ascii="Times New Roman" w:hAnsi="Times New Roman" w:cs="Times New Roman"/>
          <w:b/>
        </w:rPr>
        <w:lastRenderedPageBreak/>
        <w:t xml:space="preserve">3. ПРЕДМЕТ ОФЕРТЫ </w:t>
      </w:r>
    </w:p>
    <w:p w14:paraId="361241C8" w14:textId="77777777" w:rsidR="008B3B3F" w:rsidRPr="00E12306" w:rsidRDefault="008B3B3F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3.1. Предметом настоящей Оферты является оказание Заказчику Услуг силами Исполнителя в соответствии с условиями настоящей Оферты. </w:t>
      </w:r>
    </w:p>
    <w:p w14:paraId="1C0BDA8A" w14:textId="53F3D561" w:rsidR="008B3B3F" w:rsidRPr="00E12306" w:rsidRDefault="008B3B3F" w:rsidP="008F0EF8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3.2. Стоимость Услуг</w:t>
      </w:r>
      <w:r w:rsidR="002A722A">
        <w:rPr>
          <w:rFonts w:ascii="Times New Roman" w:hAnsi="Times New Roman" w:cs="Times New Roman"/>
        </w:rPr>
        <w:t xml:space="preserve"> </w:t>
      </w:r>
      <w:r w:rsidR="00EE145E">
        <w:rPr>
          <w:rFonts w:ascii="Times New Roman" w:hAnsi="Times New Roman" w:cs="Times New Roman"/>
        </w:rPr>
        <w:t xml:space="preserve">зависит от выбранного Заказчиком комплекса услуг и </w:t>
      </w:r>
      <w:r w:rsidR="002A722A">
        <w:rPr>
          <w:rFonts w:ascii="Times New Roman" w:hAnsi="Times New Roman" w:cs="Times New Roman"/>
        </w:rPr>
        <w:t>указана на Сайте</w:t>
      </w:r>
      <w:r w:rsidRPr="00E12306">
        <w:rPr>
          <w:rFonts w:ascii="Times New Roman" w:hAnsi="Times New Roman" w:cs="Times New Roman"/>
        </w:rPr>
        <w:t xml:space="preserve"> </w:t>
      </w:r>
      <w:r w:rsidR="00EA7145" w:rsidRPr="00E12306">
        <w:rPr>
          <w:rFonts w:ascii="Times New Roman" w:hAnsi="Times New Roman" w:cs="Times New Roman"/>
        </w:rPr>
        <w:t>https://us2us.ru/greencard</w:t>
      </w:r>
    </w:p>
    <w:p w14:paraId="70691DA9" w14:textId="2913DAFE" w:rsidR="00E77575" w:rsidRPr="00E12306" w:rsidRDefault="008B3B3F" w:rsidP="00E03CFB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3.3. Договор на оказание Услуг считается заключенным</w:t>
      </w:r>
      <w:r w:rsidR="00EE145E">
        <w:rPr>
          <w:rFonts w:ascii="Times New Roman" w:hAnsi="Times New Roman" w:cs="Times New Roman"/>
        </w:rPr>
        <w:t xml:space="preserve"> (акцепт оферты</w:t>
      </w:r>
      <w:r w:rsidR="00485914">
        <w:rPr>
          <w:rFonts w:ascii="Times New Roman" w:hAnsi="Times New Roman" w:cs="Times New Roman"/>
        </w:rPr>
        <w:t xml:space="preserve"> Заказчиком</w:t>
      </w:r>
      <w:r w:rsidR="00EE145E">
        <w:rPr>
          <w:rFonts w:ascii="Times New Roman" w:hAnsi="Times New Roman" w:cs="Times New Roman"/>
        </w:rPr>
        <w:t>)</w:t>
      </w:r>
      <w:r w:rsidRPr="00E12306">
        <w:rPr>
          <w:rFonts w:ascii="Times New Roman" w:hAnsi="Times New Roman" w:cs="Times New Roman"/>
        </w:rPr>
        <w:t xml:space="preserve"> с момента поступления денежных средств</w:t>
      </w:r>
      <w:r w:rsidR="00485914">
        <w:rPr>
          <w:rFonts w:ascii="Times New Roman" w:hAnsi="Times New Roman" w:cs="Times New Roman"/>
        </w:rPr>
        <w:t xml:space="preserve"> от Заказчика</w:t>
      </w:r>
      <w:r w:rsidRPr="00E12306">
        <w:rPr>
          <w:rFonts w:ascii="Times New Roman" w:hAnsi="Times New Roman" w:cs="Times New Roman"/>
        </w:rPr>
        <w:t xml:space="preserve"> на расчетный счет Исполнителя.</w:t>
      </w:r>
    </w:p>
    <w:p w14:paraId="2761B413" w14:textId="1D988C0F" w:rsidR="000D0A94" w:rsidRPr="00E12306" w:rsidRDefault="00E77575" w:rsidP="000D0A94">
      <w:pPr>
        <w:spacing w:after="240" w:line="15" w:lineRule="atLeast"/>
        <w:ind w:firstLine="709"/>
        <w:jc w:val="both"/>
        <w:rPr>
          <w:rFonts w:ascii="Times New Roman" w:hAnsi="Times New Roman" w:cs="Times New Roman"/>
          <w:b/>
        </w:rPr>
      </w:pPr>
      <w:r w:rsidRPr="00E12306">
        <w:rPr>
          <w:rFonts w:ascii="Times New Roman" w:hAnsi="Times New Roman" w:cs="Times New Roman"/>
          <w:b/>
        </w:rPr>
        <w:t>4. УСЛОВИЯ ОКАЗАНИЯ УСЛУГ</w:t>
      </w:r>
    </w:p>
    <w:p w14:paraId="70B6FDB4" w14:textId="77777777" w:rsidR="00E77575" w:rsidRPr="00E12306" w:rsidRDefault="00E77575" w:rsidP="00E77575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4.1. Исполнитель оказывает Заказчику Услуги при условии их оплаты в размере, порядке и в сроки, указанные на настоящем Сайте. </w:t>
      </w:r>
    </w:p>
    <w:p w14:paraId="3C7585A4" w14:textId="7E4C5906" w:rsidR="00CF55E0" w:rsidRPr="00E12306" w:rsidRDefault="00E77575" w:rsidP="00E77575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4.2. Оплата Услуг происходит путем</w:t>
      </w:r>
      <w:r w:rsidR="00403F01" w:rsidRPr="00403F01">
        <w:rPr>
          <w:rFonts w:ascii="Times New Roman" w:eastAsia="Times New Roman" w:hAnsi="Times New Roman" w:cs="Times New Roman"/>
          <w:color w:val="000000"/>
        </w:rPr>
        <w:t xml:space="preserve"> </w:t>
      </w:r>
      <w:r w:rsidR="00403F01">
        <w:rPr>
          <w:rFonts w:ascii="Times New Roman" w:eastAsia="Times New Roman" w:hAnsi="Times New Roman" w:cs="Times New Roman"/>
          <w:color w:val="000000"/>
        </w:rPr>
        <w:t>оплаты</w:t>
      </w:r>
      <w:r w:rsidR="00403F01" w:rsidRPr="00E12306">
        <w:rPr>
          <w:rFonts w:ascii="Times New Roman" w:eastAsia="Times New Roman" w:hAnsi="Times New Roman" w:cs="Times New Roman"/>
          <w:color w:val="000000"/>
        </w:rPr>
        <w:t xml:space="preserve"> через </w:t>
      </w:r>
      <w:r w:rsidR="00403F01" w:rsidRPr="00056744">
        <w:rPr>
          <w:rFonts w:ascii="Times New Roman" w:hAnsi="Times New Roman" w:cs="Times New Roman"/>
        </w:rPr>
        <w:t xml:space="preserve">сайт </w:t>
      </w:r>
      <w:hyperlink r:id="rId5" w:history="1">
        <w:r w:rsidR="00DF3F94" w:rsidRPr="005125B0">
          <w:rPr>
            <w:rFonts w:ascii="Times New Roman" w:hAnsi="Times New Roman" w:cs="Times New Roman"/>
          </w:rPr>
          <w:t>https://us2us.ru/greencard</w:t>
        </w:r>
      </w:hyperlink>
      <w:r w:rsidR="00DF3F94">
        <w:rPr>
          <w:rFonts w:ascii="Times New Roman" w:hAnsi="Times New Roman" w:cs="Times New Roman"/>
        </w:rPr>
        <w:t xml:space="preserve"> или </w:t>
      </w:r>
      <w:r w:rsidR="00DF3F94" w:rsidRPr="00056744">
        <w:rPr>
          <w:rFonts w:ascii="Times New Roman" w:hAnsi="Times New Roman" w:cs="Times New Roman"/>
        </w:rPr>
        <w:t>https://us2us.ru/gk_opprices</w:t>
      </w:r>
      <w:r w:rsidR="00403F01" w:rsidRPr="00056744">
        <w:rPr>
          <w:rFonts w:ascii="Times New Roman" w:hAnsi="Times New Roman" w:cs="Times New Roman"/>
        </w:rPr>
        <w:t xml:space="preserve">, </w:t>
      </w:r>
      <w:r w:rsidR="00997AB9" w:rsidRPr="00056744">
        <w:rPr>
          <w:rFonts w:ascii="Times New Roman" w:hAnsi="Times New Roman" w:cs="Times New Roman"/>
        </w:rPr>
        <w:t xml:space="preserve">либо </w:t>
      </w:r>
      <w:r w:rsidR="00997AB9" w:rsidRPr="00E12306">
        <w:rPr>
          <w:rFonts w:ascii="Times New Roman" w:hAnsi="Times New Roman" w:cs="Times New Roman"/>
        </w:rPr>
        <w:t>перечисления</w:t>
      </w:r>
      <w:r w:rsidRPr="00E12306">
        <w:rPr>
          <w:rFonts w:ascii="Times New Roman" w:hAnsi="Times New Roman" w:cs="Times New Roman"/>
        </w:rPr>
        <w:t xml:space="preserve"> Заказчиком денежных средств на расчетный </w:t>
      </w:r>
      <w:r w:rsidR="00485914">
        <w:rPr>
          <w:rFonts w:ascii="Times New Roman" w:hAnsi="Times New Roman" w:cs="Times New Roman"/>
        </w:rPr>
        <w:t>счет Исполнителя по реквизитам</w:t>
      </w:r>
      <w:r w:rsidR="00403F01">
        <w:rPr>
          <w:rFonts w:ascii="Times New Roman" w:hAnsi="Times New Roman" w:cs="Times New Roman"/>
        </w:rPr>
        <w:t>.</w:t>
      </w:r>
    </w:p>
    <w:p w14:paraId="79A51FB5" w14:textId="77777777" w:rsidR="00CF55E0" w:rsidRPr="00E12306" w:rsidRDefault="00E77575" w:rsidP="00E77575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4.3. В случае, если Заказчик по какой-либо причине не получил доступа к оплаченным Услугам, ему необходимо обратиться в службу поддержки Исполнителя. </w:t>
      </w:r>
    </w:p>
    <w:p w14:paraId="78320AD2" w14:textId="77777777" w:rsidR="00CF55E0" w:rsidRPr="00E12306" w:rsidRDefault="00E77575" w:rsidP="00E77575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4.4. Настоящий Договор при его выполнении рассматривается также в качестве Акта об оказании слуг. Прием оказанных услуг производится Заказчиком без подписания соответствующего акта. </w:t>
      </w:r>
    </w:p>
    <w:p w14:paraId="595BD5C2" w14:textId="77777777" w:rsidR="00CF55E0" w:rsidRPr="00E12306" w:rsidRDefault="00E77575" w:rsidP="00E77575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4.5. Исполнитель оставляет за собой право прекратить оказание Услуг Заказчику без возврата уплаченных Заказчиком денежных средств в случае нарушения Заказчиком установленных правил поведения при оказании Услуг. Указанными нарушениями являются, в частности: распространение рекламных сообщений и спама, нецензурные высказывания, распространение сведений, носящих заведомо ложных характер, а также иные действия, представляющие собой нарушения требований законодательства Российской Федерации.</w:t>
      </w:r>
    </w:p>
    <w:p w14:paraId="7C29F809" w14:textId="677AF1F8" w:rsidR="000D0A94" w:rsidRPr="00E12306" w:rsidRDefault="00E77575" w:rsidP="000D0A94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 xml:space="preserve"> 4.6. Исполнитель оставляет за собой право прекратить оказание Услуг Заказчику без возврата уплаченных Заказчиком денежных средств в случае установления факта передачи Заказчиком данных, необходимых для получения Услуг, третьим лицам.</w:t>
      </w:r>
    </w:p>
    <w:p w14:paraId="72A192E1" w14:textId="77777777" w:rsidR="00B16E86" w:rsidRPr="00E12306" w:rsidRDefault="00B16E86" w:rsidP="000D0A94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</w:p>
    <w:p w14:paraId="1D80E841" w14:textId="48090106" w:rsidR="000D0A94" w:rsidRPr="00E12306" w:rsidRDefault="001B4194" w:rsidP="000D0A94">
      <w:pPr>
        <w:spacing w:after="240" w:line="15" w:lineRule="atLeast"/>
        <w:ind w:firstLine="709"/>
        <w:jc w:val="both"/>
        <w:rPr>
          <w:rFonts w:ascii="Times New Roman" w:hAnsi="Times New Roman" w:cs="Times New Roman"/>
          <w:b/>
        </w:rPr>
      </w:pPr>
      <w:r w:rsidRPr="00E12306">
        <w:rPr>
          <w:rFonts w:ascii="Times New Roman" w:hAnsi="Times New Roman" w:cs="Times New Roman"/>
          <w:b/>
        </w:rPr>
        <w:t>5</w:t>
      </w:r>
      <w:r w:rsidR="000D0A94" w:rsidRPr="00E12306">
        <w:rPr>
          <w:rFonts w:ascii="Times New Roman" w:hAnsi="Times New Roman" w:cs="Times New Roman"/>
          <w:b/>
        </w:rPr>
        <w:t>. ПРАВА И ОБЯЗАННОСТИ ИСПОЛНИТЕЛЯ</w:t>
      </w:r>
    </w:p>
    <w:p w14:paraId="72435D48" w14:textId="40424C51" w:rsidR="00C63F7F" w:rsidRPr="00E12306" w:rsidRDefault="001B4194" w:rsidP="00CE28C7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hAnsi="Times New Roman" w:cs="Times New Roman"/>
        </w:rPr>
        <w:t xml:space="preserve"> </w:t>
      </w:r>
      <w:r w:rsidRPr="00E12306">
        <w:rPr>
          <w:rFonts w:ascii="Times New Roman" w:eastAsia="Times" w:hAnsi="Times New Roman" w:cs="Times New Roman"/>
          <w:color w:val="000000"/>
        </w:rPr>
        <w:t xml:space="preserve">5.1. 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Исполнитель обязуется</w:t>
      </w:r>
      <w:r w:rsidR="00C63F7F" w:rsidRPr="00E12306">
        <w:rPr>
          <w:rFonts w:ascii="Times New Roman" w:eastAsia="Times New Roman" w:hAnsi="Times New Roman" w:cs="Times New Roman"/>
          <w:color w:val="000000"/>
        </w:rPr>
        <w:t>:</w:t>
      </w:r>
    </w:p>
    <w:p w14:paraId="57C5ACCD" w14:textId="33E7ECEE" w:rsidR="006D6873" w:rsidRPr="00E12306" w:rsidRDefault="00C63F7F" w:rsidP="006D6873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5.1.1. О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казать комплекс услуг, связанных с </w:t>
      </w:r>
      <w:r w:rsidR="006B6277" w:rsidRPr="00E12306">
        <w:rPr>
          <w:rFonts w:ascii="Times New Roman" w:eastAsia="Times New Roman" w:hAnsi="Times New Roman" w:cs="Times New Roman"/>
          <w:color w:val="000000"/>
        </w:rPr>
        <w:t>организацией̆ и подготовкой̆ к заполне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нию лотереи грин </w:t>
      </w:r>
      <w:r w:rsidR="00D749E1" w:rsidRPr="00E12306">
        <w:rPr>
          <w:rFonts w:ascii="Times New Roman" w:eastAsia="Times New Roman" w:hAnsi="Times New Roman" w:cs="Times New Roman"/>
          <w:color w:val="000000"/>
        </w:rPr>
        <w:t>карты в</w:t>
      </w:r>
      <w:r w:rsidR="00E51849" w:rsidRPr="00E12306">
        <w:rPr>
          <w:rFonts w:ascii="Times New Roman" w:eastAsia="Times New Roman" w:hAnsi="Times New Roman" w:cs="Times New Roman"/>
          <w:color w:val="000000"/>
        </w:rPr>
        <w:t xml:space="preserve"> </w:t>
      </w:r>
      <w:r w:rsidR="00E51849" w:rsidRPr="005125B0">
        <w:rPr>
          <w:rFonts w:ascii="Times New Roman" w:eastAsia="Times New Roman" w:hAnsi="Times New Roman" w:cs="Times New Roman"/>
          <w:color w:val="000000"/>
        </w:rPr>
        <w:t>США</w:t>
      </w:r>
      <w:r w:rsidR="00E01D18" w:rsidRPr="005125B0">
        <w:rPr>
          <w:rFonts w:ascii="Times New Roman" w:eastAsia="Times New Roman" w:hAnsi="Times New Roman" w:cs="Times New Roman"/>
          <w:color w:val="000000"/>
        </w:rPr>
        <w:t xml:space="preserve"> до 10 ноября 2023</w:t>
      </w:r>
      <w:r w:rsidR="00403F01" w:rsidRPr="005125B0">
        <w:rPr>
          <w:rFonts w:ascii="Times New Roman" w:eastAsia="Times New Roman" w:hAnsi="Times New Roman" w:cs="Times New Roman"/>
          <w:color w:val="000000"/>
        </w:rPr>
        <w:t>.</w:t>
      </w:r>
    </w:p>
    <w:p w14:paraId="5A063575" w14:textId="267220E1" w:rsidR="00030398" w:rsidRPr="00E12306" w:rsidRDefault="006D6873" w:rsidP="00380063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 xml:space="preserve">5.1.2. В </w:t>
      </w:r>
      <w:r w:rsidR="00E01BED" w:rsidRPr="00E12306">
        <w:rPr>
          <w:rFonts w:ascii="Times New Roman" w:eastAsia="Times New Roman" w:hAnsi="Times New Roman" w:cs="Times New Roman"/>
          <w:color w:val="000000"/>
        </w:rPr>
        <w:t>случае выбора</w:t>
      </w:r>
      <w:r w:rsidR="00380063" w:rsidRPr="00E12306">
        <w:rPr>
          <w:rFonts w:ascii="Times New Roman" w:eastAsia="Times New Roman" w:hAnsi="Times New Roman" w:cs="Times New Roman"/>
          <w:color w:val="000000"/>
        </w:rPr>
        <w:t xml:space="preserve"> Заказчиком соответствующего пакета услуг</w:t>
      </w:r>
      <w:r w:rsidR="00882675" w:rsidRPr="00882675">
        <w:rPr>
          <w:rFonts w:ascii="Times New Roman" w:eastAsia="Calibri" w:hAnsi="Times New Roman" w:cs="Times New Roman"/>
          <w:color w:val="000000"/>
          <w:highlight w:val="white"/>
        </w:rPr>
        <w:t xml:space="preserve"> </w:t>
      </w:r>
      <w:r w:rsidR="00882675">
        <w:rPr>
          <w:rFonts w:ascii="Times New Roman" w:eastAsia="Calibri" w:hAnsi="Times New Roman" w:cs="Times New Roman"/>
          <w:color w:val="000000"/>
          <w:highlight w:val="white"/>
        </w:rPr>
        <w:t xml:space="preserve">и </w:t>
      </w:r>
      <w:r w:rsidR="00882675" w:rsidRPr="00E12306">
        <w:rPr>
          <w:rFonts w:ascii="Times New Roman" w:eastAsia="Calibri" w:hAnsi="Times New Roman" w:cs="Times New Roman"/>
          <w:color w:val="000000"/>
          <w:highlight w:val="white"/>
        </w:rPr>
        <w:t>выигрыша заказчиком в Лотерее Green Card DV-202</w:t>
      </w:r>
      <w:r w:rsidR="00641BFC">
        <w:rPr>
          <w:rFonts w:ascii="Times New Roman" w:eastAsia="Calibri" w:hAnsi="Times New Roman" w:cs="Times New Roman"/>
          <w:color w:val="000000"/>
          <w:highlight w:val="white"/>
        </w:rPr>
        <w:t>5</w:t>
      </w:r>
      <w:r w:rsidR="00882675" w:rsidRPr="00E12306">
        <w:rPr>
          <w:rFonts w:ascii="Times New Roman" w:eastAsia="Calibri" w:hAnsi="Times New Roman" w:cs="Times New Roman"/>
          <w:color w:val="000000"/>
          <w:highlight w:val="white"/>
        </w:rPr>
        <w:t xml:space="preserve"> в мае 202</w:t>
      </w:r>
      <w:r w:rsidR="00641BFC">
        <w:rPr>
          <w:rFonts w:ascii="Times New Roman" w:eastAsia="Calibri" w:hAnsi="Times New Roman" w:cs="Times New Roman"/>
          <w:color w:val="000000"/>
          <w:highlight w:val="white"/>
        </w:rPr>
        <w:t>4</w:t>
      </w:r>
      <w:r w:rsidR="00882675">
        <w:rPr>
          <w:rFonts w:ascii="Times New Roman" w:eastAsia="Calibri" w:hAnsi="Times New Roman" w:cs="Times New Roman"/>
          <w:color w:val="000000"/>
          <w:highlight w:val="white"/>
        </w:rPr>
        <w:t xml:space="preserve"> года </w:t>
      </w:r>
      <w:r w:rsidR="00380063" w:rsidRPr="00E12306">
        <w:rPr>
          <w:rFonts w:ascii="Times New Roman" w:eastAsia="Times New Roman" w:hAnsi="Times New Roman" w:cs="Times New Roman"/>
          <w:color w:val="000000"/>
        </w:rPr>
        <w:t>оказать</w:t>
      </w:r>
      <w:r w:rsidR="00882675">
        <w:rPr>
          <w:rFonts w:ascii="Times New Roman" w:eastAsia="Times New Roman" w:hAnsi="Times New Roman" w:cs="Times New Roman"/>
          <w:color w:val="000000"/>
        </w:rPr>
        <w:t xml:space="preserve"> Заказчику</w:t>
      </w:r>
      <w:r w:rsidR="00380063" w:rsidRPr="00E12306">
        <w:rPr>
          <w:rFonts w:ascii="Times New Roman" w:eastAsia="Times New Roman" w:hAnsi="Times New Roman" w:cs="Times New Roman"/>
          <w:color w:val="000000"/>
        </w:rPr>
        <w:t xml:space="preserve"> </w:t>
      </w:r>
      <w:r w:rsidR="00380063" w:rsidRPr="00E12306">
        <w:rPr>
          <w:rFonts w:ascii="Times New Roman" w:eastAsia="Calibri" w:hAnsi="Times New Roman" w:cs="Times New Roman"/>
          <w:color w:val="000000"/>
          <w:highlight w:val="white"/>
        </w:rPr>
        <w:t>к</w:t>
      </w:r>
      <w:r w:rsidR="00030398" w:rsidRPr="00E12306">
        <w:rPr>
          <w:rFonts w:ascii="Times New Roman" w:eastAsia="Calibri" w:hAnsi="Times New Roman" w:cs="Times New Roman"/>
          <w:color w:val="000000"/>
          <w:highlight w:val="white"/>
        </w:rPr>
        <w:t>онсу</w:t>
      </w:r>
      <w:r w:rsidR="00380063" w:rsidRPr="00E12306">
        <w:rPr>
          <w:rFonts w:ascii="Times New Roman" w:eastAsia="Calibri" w:hAnsi="Times New Roman" w:cs="Times New Roman"/>
          <w:color w:val="000000"/>
          <w:highlight w:val="white"/>
        </w:rPr>
        <w:t>льтацию</w:t>
      </w:r>
      <w:r w:rsidR="00030398" w:rsidRPr="00E12306">
        <w:rPr>
          <w:rFonts w:ascii="Times New Roman" w:eastAsia="Calibri" w:hAnsi="Times New Roman" w:cs="Times New Roman"/>
          <w:color w:val="000000"/>
          <w:highlight w:val="white"/>
        </w:rPr>
        <w:t xml:space="preserve"> по заполнению анкеты ds-260, консультация </w:t>
      </w:r>
      <w:r w:rsidR="00882675">
        <w:rPr>
          <w:rFonts w:ascii="Times New Roman" w:eastAsia="Calibri" w:hAnsi="Times New Roman" w:cs="Times New Roman"/>
          <w:color w:val="000000"/>
          <w:highlight w:val="white"/>
        </w:rPr>
        <w:t>по сбору документов и подготовке Заказчика к интервью.</w:t>
      </w:r>
      <w:r w:rsidR="00030398" w:rsidRPr="00E12306">
        <w:rPr>
          <w:rFonts w:ascii="Times New Roman" w:eastAsia="Calibri" w:hAnsi="Times New Roman" w:cs="Times New Roman"/>
          <w:color w:val="000000"/>
          <w:highlight w:val="white"/>
        </w:rPr>
        <w:t xml:space="preserve"> </w:t>
      </w:r>
    </w:p>
    <w:p w14:paraId="028F9CE8" w14:textId="73163200" w:rsidR="001535A2" w:rsidRPr="005125B0" w:rsidRDefault="001535A2" w:rsidP="001535A2">
      <w:pPr>
        <w:spacing w:after="240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E12306">
        <w:rPr>
          <w:rFonts w:ascii="Times New Roman" w:eastAsia="Calibri" w:hAnsi="Times New Roman" w:cs="Times New Roman"/>
          <w:color w:val="000000"/>
          <w:highlight w:val="white"/>
        </w:rPr>
        <w:t>В случае выигрыша Заказчиком в лотерее Green Card DV-202</w:t>
      </w:r>
      <w:r w:rsidR="00E01D18">
        <w:rPr>
          <w:rFonts w:ascii="Times New Roman" w:eastAsia="Calibri" w:hAnsi="Times New Roman" w:cs="Times New Roman"/>
          <w:color w:val="000000"/>
          <w:highlight w:val="white"/>
        </w:rPr>
        <w:t>5</w:t>
      </w:r>
      <w:r w:rsidRPr="00E12306">
        <w:rPr>
          <w:rFonts w:ascii="Times New Roman" w:eastAsia="Calibri" w:hAnsi="Times New Roman" w:cs="Times New Roman"/>
          <w:color w:val="000000"/>
          <w:highlight w:val="white"/>
        </w:rPr>
        <w:t xml:space="preserve">, срок действия </w:t>
      </w:r>
      <w:r w:rsidR="00FA4E1A" w:rsidRPr="00E12306">
        <w:rPr>
          <w:rFonts w:ascii="Times New Roman" w:eastAsia="Calibri" w:hAnsi="Times New Roman" w:cs="Times New Roman"/>
          <w:color w:val="000000"/>
          <w:highlight w:val="white"/>
        </w:rPr>
        <w:t>срок оказания услуг</w:t>
      </w:r>
      <w:r w:rsidRPr="00E12306">
        <w:rPr>
          <w:rFonts w:ascii="Times New Roman" w:eastAsia="Calibri" w:hAnsi="Times New Roman" w:cs="Times New Roman"/>
          <w:color w:val="000000"/>
          <w:highlight w:val="white"/>
        </w:rPr>
        <w:t xml:space="preserve"> </w:t>
      </w:r>
      <w:r w:rsidRPr="005125B0">
        <w:rPr>
          <w:rFonts w:ascii="Times New Roman" w:eastAsia="Calibri" w:hAnsi="Times New Roman" w:cs="Times New Roman"/>
          <w:color w:val="000000"/>
        </w:rPr>
        <w:t>продляется до 30 сентября 202</w:t>
      </w:r>
      <w:r w:rsidR="00E01D18" w:rsidRPr="005125B0">
        <w:rPr>
          <w:rFonts w:ascii="Times New Roman" w:eastAsia="Calibri" w:hAnsi="Times New Roman" w:cs="Times New Roman"/>
          <w:color w:val="000000"/>
        </w:rPr>
        <w:t>5</w:t>
      </w:r>
      <w:r w:rsidRPr="005125B0">
        <w:rPr>
          <w:rFonts w:ascii="Times New Roman" w:eastAsia="Calibri" w:hAnsi="Times New Roman" w:cs="Times New Roman"/>
          <w:color w:val="000000"/>
        </w:rPr>
        <w:t xml:space="preserve"> года.</w:t>
      </w:r>
    </w:p>
    <w:p w14:paraId="4FA61ABE" w14:textId="5F28D5B3" w:rsidR="00DA28E8" w:rsidRPr="00E12306" w:rsidRDefault="00AD2C66" w:rsidP="00E51849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" w:hAnsi="Times New Roman" w:cs="Times New Roman"/>
          <w:color w:val="000000"/>
        </w:rPr>
        <w:t>5.</w:t>
      </w:r>
      <w:r w:rsidR="00445E42" w:rsidRPr="00E12306">
        <w:rPr>
          <w:rFonts w:ascii="Times New Roman" w:eastAsia="Times" w:hAnsi="Times New Roman" w:cs="Times New Roman"/>
          <w:color w:val="000000"/>
        </w:rPr>
        <w:t>1.3</w:t>
      </w:r>
      <w:r w:rsidRPr="00E12306">
        <w:rPr>
          <w:rFonts w:ascii="Times New Roman" w:eastAsia="Times" w:hAnsi="Times New Roman" w:cs="Times New Roman"/>
          <w:color w:val="000000"/>
        </w:rPr>
        <w:t>.  Исполнитель обязуется осуществить консультацию Заказчика на предмет подготовки необходимых документов з</w:t>
      </w:r>
      <w:r w:rsidR="00471F43" w:rsidRPr="00E12306">
        <w:rPr>
          <w:rFonts w:ascii="Times New Roman" w:eastAsia="Times" w:hAnsi="Times New Roman" w:cs="Times New Roman"/>
          <w:color w:val="000000"/>
        </w:rPr>
        <w:t>аполнение анкеты. Заполнить анкету совместно с Заказчиком (</w:t>
      </w:r>
      <w:r w:rsidR="00471F43" w:rsidRPr="00E12306">
        <w:rPr>
          <w:rFonts w:ascii="Times New Roman" w:eastAsia="Times New Roman" w:hAnsi="Times New Roman" w:cs="Times New Roman"/>
          <w:color w:val="000000"/>
        </w:rPr>
        <w:t>с целью понимания задач и желаемого конечного результат</w:t>
      </w:r>
      <w:r w:rsidR="00E51849" w:rsidRPr="00E12306">
        <w:rPr>
          <w:rFonts w:ascii="Times New Roman" w:eastAsia="Times New Roman" w:hAnsi="Times New Roman" w:cs="Times New Roman"/>
          <w:color w:val="000000"/>
        </w:rPr>
        <w:t>а, сбора необходимой информации)</w:t>
      </w:r>
    </w:p>
    <w:p w14:paraId="2D1E56C4" w14:textId="0360B678" w:rsidR="00DA28E8" w:rsidRPr="00E12306" w:rsidRDefault="00445E42" w:rsidP="00E51849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lastRenderedPageBreak/>
        <w:t>5.1.4</w:t>
      </w:r>
      <w:r w:rsidR="00E51849" w:rsidRPr="00E12306">
        <w:rPr>
          <w:rFonts w:ascii="Times New Roman" w:eastAsia="Times New Roman" w:hAnsi="Times New Roman" w:cs="Times New Roman"/>
          <w:color w:val="000000"/>
        </w:rPr>
        <w:t>. Исполнитель обязуется о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казать услуги качественно, в полном </w:t>
      </w:r>
      <w:r w:rsidR="00CA0740" w:rsidRPr="00E12306">
        <w:rPr>
          <w:rFonts w:ascii="Times New Roman" w:eastAsia="Times New Roman" w:hAnsi="Times New Roman" w:cs="Times New Roman"/>
          <w:color w:val="000000"/>
        </w:rPr>
        <w:t>объёме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и в срок, </w:t>
      </w:r>
      <w:r w:rsidR="00CA0740" w:rsidRPr="00E12306">
        <w:rPr>
          <w:rFonts w:ascii="Times New Roman" w:eastAsia="Times New Roman" w:hAnsi="Times New Roman" w:cs="Times New Roman"/>
          <w:color w:val="000000"/>
        </w:rPr>
        <w:t>указанный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в п. </w:t>
      </w:r>
      <w:r w:rsidR="00E51849" w:rsidRPr="00E12306">
        <w:rPr>
          <w:rFonts w:ascii="Times New Roman" w:eastAsia="Times New Roman" w:hAnsi="Times New Roman" w:cs="Times New Roman"/>
          <w:color w:val="000000"/>
        </w:rPr>
        <w:t>5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.1.</w:t>
      </w:r>
      <w:r w:rsidR="00CE0E7A">
        <w:rPr>
          <w:rFonts w:ascii="Times New Roman" w:eastAsia="Times New Roman" w:hAnsi="Times New Roman" w:cs="Times New Roman"/>
          <w:color w:val="000000"/>
        </w:rPr>
        <w:t>1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настоящего Договора; </w:t>
      </w:r>
    </w:p>
    <w:p w14:paraId="7FF3783D" w14:textId="546064F7" w:rsidR="00DA28E8" w:rsidRPr="00E12306" w:rsidRDefault="00014369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.</w:t>
      </w:r>
      <w:r w:rsidR="00C63F7F" w:rsidRPr="00E12306">
        <w:rPr>
          <w:rFonts w:ascii="Times New Roman" w:eastAsia="Times New Roman" w:hAnsi="Times New Roman" w:cs="Times New Roman"/>
          <w:color w:val="000000"/>
        </w:rPr>
        <w:t>1.</w:t>
      </w:r>
      <w:r w:rsidR="00445E42" w:rsidRPr="00E12306">
        <w:rPr>
          <w:rFonts w:ascii="Times New Roman" w:eastAsia="Times New Roman" w:hAnsi="Times New Roman" w:cs="Times New Roman"/>
          <w:color w:val="000000"/>
        </w:rPr>
        <w:t>5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 Обеспечить сохранность всех полученных от Заказчика документов; </w:t>
      </w:r>
    </w:p>
    <w:p w14:paraId="61CAE9CD" w14:textId="6B4DE027" w:rsidR="00DA28E8" w:rsidRPr="00E12306" w:rsidRDefault="00014369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5.</w:t>
      </w:r>
      <w:r w:rsidR="00C63F7F" w:rsidRPr="00E12306">
        <w:rPr>
          <w:rFonts w:ascii="Times New Roman" w:eastAsia="Times New Roman" w:hAnsi="Times New Roman" w:cs="Times New Roman"/>
          <w:color w:val="000000"/>
        </w:rPr>
        <w:t>1.</w:t>
      </w:r>
      <w:r w:rsidR="00445E42" w:rsidRPr="00E12306">
        <w:rPr>
          <w:rFonts w:ascii="Times New Roman" w:eastAsia="Times New Roman" w:hAnsi="Times New Roman" w:cs="Times New Roman"/>
          <w:color w:val="000000"/>
        </w:rPr>
        <w:t>6</w:t>
      </w:r>
      <w:r w:rsidRPr="00E12306">
        <w:rPr>
          <w:rFonts w:ascii="Times New Roman" w:eastAsia="Times New Roman" w:hAnsi="Times New Roman" w:cs="Times New Roman"/>
          <w:color w:val="000000"/>
        </w:rPr>
        <w:t xml:space="preserve">. 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Обеспечить оформление всех необходимых документов и подачу их в</w:t>
      </w:r>
      <w:r w:rsidR="00CA0740" w:rsidRPr="00E12306">
        <w:rPr>
          <w:rFonts w:ascii="Times New Roman" w:eastAsia="Times New Roman" w:hAnsi="Times New Roman" w:cs="Times New Roman"/>
          <w:color w:val="000000"/>
        </w:rPr>
        <w:t xml:space="preserve"> 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соответствующие органы США в надлежащие сроки и в надлежащем виде; </w:t>
      </w:r>
    </w:p>
    <w:p w14:paraId="40783584" w14:textId="3F6CAACD" w:rsidR="00DA28E8" w:rsidRPr="00E12306" w:rsidRDefault="00014369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5.</w:t>
      </w:r>
      <w:r w:rsidR="00C63F7F" w:rsidRPr="00E12306">
        <w:rPr>
          <w:rFonts w:ascii="Times New Roman" w:eastAsia="Times New Roman" w:hAnsi="Times New Roman" w:cs="Times New Roman"/>
          <w:color w:val="000000"/>
        </w:rPr>
        <w:t>1.</w:t>
      </w:r>
      <w:r w:rsidR="00445E42" w:rsidRPr="00E12306">
        <w:rPr>
          <w:rFonts w:ascii="Times New Roman" w:eastAsia="Times New Roman" w:hAnsi="Times New Roman" w:cs="Times New Roman"/>
          <w:color w:val="000000"/>
        </w:rPr>
        <w:t>7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 Передать все полученные в ходе исполнения данного договора документы Заказчику; </w:t>
      </w:r>
    </w:p>
    <w:p w14:paraId="5EA9CCD6" w14:textId="5DF7F4FD" w:rsidR="00DA28E8" w:rsidRPr="00E12306" w:rsidRDefault="00014369" w:rsidP="00014369">
      <w:pPr>
        <w:spacing w:after="240" w:line="15" w:lineRule="atLeast"/>
        <w:ind w:firstLine="708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5.</w:t>
      </w:r>
      <w:r w:rsidR="00C63F7F" w:rsidRPr="00E12306">
        <w:rPr>
          <w:rFonts w:ascii="Times New Roman" w:eastAsia="Times New Roman" w:hAnsi="Times New Roman" w:cs="Times New Roman"/>
          <w:color w:val="000000"/>
        </w:rPr>
        <w:t>1.</w:t>
      </w:r>
      <w:r w:rsidR="00445E42" w:rsidRPr="00E12306">
        <w:rPr>
          <w:rFonts w:ascii="Times New Roman" w:eastAsia="Times New Roman" w:hAnsi="Times New Roman" w:cs="Times New Roman"/>
          <w:color w:val="000000"/>
        </w:rPr>
        <w:t>8</w:t>
      </w:r>
      <w:r w:rsidRPr="00E12306">
        <w:rPr>
          <w:rFonts w:ascii="Times New Roman" w:eastAsia="Times New Roman" w:hAnsi="Times New Roman" w:cs="Times New Roman"/>
          <w:color w:val="000000"/>
        </w:rPr>
        <w:t xml:space="preserve">. 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Не разглашать ставшие ему известными при исполнении настоящего договора сведения личного и конфиденциального характера; </w:t>
      </w:r>
    </w:p>
    <w:p w14:paraId="33241D50" w14:textId="00006121" w:rsidR="00DA28E8" w:rsidRPr="00E12306" w:rsidRDefault="00C63F7F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5.2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 Исполнитель имеет право: </w:t>
      </w:r>
    </w:p>
    <w:p w14:paraId="0B854B4D" w14:textId="1F73B8EC" w:rsidR="00DA28E8" w:rsidRPr="00E12306" w:rsidRDefault="00C63F7F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5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.</w:t>
      </w:r>
      <w:r w:rsidR="0033602B" w:rsidRPr="00E12306">
        <w:rPr>
          <w:rFonts w:ascii="Times New Roman" w:eastAsia="Times New Roman" w:hAnsi="Times New Roman" w:cs="Times New Roman"/>
          <w:color w:val="000000"/>
        </w:rPr>
        <w:t>2.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1. Отказать Заказчику в предоставлении услуг в случае нарушения п.</w:t>
      </w:r>
      <w:r w:rsidR="00B16E86" w:rsidRPr="00E12306">
        <w:rPr>
          <w:rFonts w:ascii="Times New Roman" w:eastAsia="Times New Roman" w:hAnsi="Times New Roman" w:cs="Times New Roman"/>
          <w:color w:val="000000"/>
        </w:rPr>
        <w:t>6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.1.2. настоящего договора; </w:t>
      </w:r>
    </w:p>
    <w:p w14:paraId="2350A29C" w14:textId="77777777" w:rsidR="00B16E86" w:rsidRPr="00E12306" w:rsidRDefault="00B16E86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</w:p>
    <w:p w14:paraId="13A67628" w14:textId="730BE690" w:rsidR="00DA28E8" w:rsidRPr="00E12306" w:rsidRDefault="00B16E86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" w:hAnsi="Times New Roman" w:cs="Times New Roman"/>
          <w:b/>
          <w:color w:val="000000"/>
        </w:rPr>
        <w:t xml:space="preserve">6. ПРАВА И ОБЯЗАННОСТИ ЗАКАЗЧИКА </w:t>
      </w:r>
    </w:p>
    <w:p w14:paraId="740FA44F" w14:textId="3DDD5678" w:rsidR="00DA28E8" w:rsidRPr="00E12306" w:rsidRDefault="00CE0E7A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.1. Заказчик обязан: </w:t>
      </w:r>
    </w:p>
    <w:p w14:paraId="171F6B5B" w14:textId="1F01F205" w:rsidR="00DA28E8" w:rsidRPr="00E12306" w:rsidRDefault="002E2C6B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6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.1.1. Полностью согласовать с Исполнит</w:t>
      </w:r>
      <w:r w:rsidR="00B16E86" w:rsidRPr="00E12306">
        <w:rPr>
          <w:rFonts w:ascii="Times New Roman" w:eastAsia="Times New Roman" w:hAnsi="Times New Roman" w:cs="Times New Roman"/>
          <w:color w:val="000000"/>
        </w:rPr>
        <w:t>елем условия предстоящей услуги.</w:t>
      </w:r>
    </w:p>
    <w:p w14:paraId="2B6630E4" w14:textId="6CE21DDE" w:rsidR="00DA28E8" w:rsidRPr="00E12306" w:rsidRDefault="002E2C6B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6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.1.2. Своевременно и в полном объеме оплатить услуги, предоставляемые ему Испо</w:t>
      </w:r>
      <w:r w:rsidR="00B965FF" w:rsidRPr="00E12306">
        <w:rPr>
          <w:rFonts w:ascii="Times New Roman" w:eastAsia="Times New Roman" w:hAnsi="Times New Roman" w:cs="Times New Roman"/>
          <w:color w:val="000000"/>
        </w:rPr>
        <w:t>лнителем по настоящему Договору в размере, определенно</w:t>
      </w:r>
      <w:r w:rsidRPr="00E12306">
        <w:rPr>
          <w:rFonts w:ascii="Times New Roman" w:eastAsia="Times New Roman" w:hAnsi="Times New Roman" w:cs="Times New Roman"/>
          <w:color w:val="000000"/>
        </w:rPr>
        <w:t xml:space="preserve">м согласно выбранному Заказчиком пакета услуг </w:t>
      </w:r>
      <w:r w:rsidR="0094627A">
        <w:rPr>
          <w:rFonts w:ascii="Times New Roman" w:eastAsia="Times New Roman" w:hAnsi="Times New Roman" w:cs="Times New Roman"/>
          <w:color w:val="000000"/>
        </w:rPr>
        <w:t xml:space="preserve">на сайте </w:t>
      </w:r>
      <w:r w:rsidR="004D2888" w:rsidRPr="00E12306">
        <w:rPr>
          <w:rFonts w:ascii="Times New Roman" w:hAnsi="Times New Roman" w:cs="Times New Roman"/>
        </w:rPr>
        <w:t>https://us2us.ru/greencard</w:t>
      </w:r>
    </w:p>
    <w:p w14:paraId="0A6E6277" w14:textId="4E170B1F" w:rsidR="00DA28E8" w:rsidRPr="00E12306" w:rsidRDefault="002E2C6B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6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.1.3. Соблюдать законодательство и правила поведения, принятые в стране пребывания; </w:t>
      </w:r>
    </w:p>
    <w:p w14:paraId="623E0BD1" w14:textId="2FBA385F" w:rsidR="002B790A" w:rsidRPr="00E12306" w:rsidRDefault="002E2C6B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6</w:t>
      </w:r>
      <w:r w:rsidR="002B790A" w:rsidRPr="00E12306">
        <w:rPr>
          <w:rFonts w:ascii="Times New Roman" w:eastAsia="Times New Roman" w:hAnsi="Times New Roman" w:cs="Times New Roman"/>
          <w:color w:val="000000"/>
        </w:rPr>
        <w:t>.1.4</w:t>
      </w:r>
      <w:r w:rsidR="00BD5306" w:rsidRPr="00E12306">
        <w:rPr>
          <w:rFonts w:ascii="Times New Roman" w:eastAsia="Times New Roman" w:hAnsi="Times New Roman" w:cs="Times New Roman"/>
          <w:color w:val="000000"/>
        </w:rPr>
        <w:t>.</w:t>
      </w:r>
      <w:r w:rsidR="002B790A" w:rsidRPr="00E12306">
        <w:rPr>
          <w:rFonts w:ascii="Times New Roman" w:eastAsia="Times New Roman" w:hAnsi="Times New Roman" w:cs="Times New Roman"/>
          <w:color w:val="000000"/>
        </w:rPr>
        <w:t xml:space="preserve"> Предоставлять достоверные сведения и документы для надлежащего исполнения п.1.1 договора</w:t>
      </w:r>
      <w:r w:rsidR="0094627A">
        <w:rPr>
          <w:rFonts w:ascii="Times New Roman" w:eastAsia="Times New Roman" w:hAnsi="Times New Roman" w:cs="Times New Roman"/>
          <w:color w:val="000000"/>
        </w:rPr>
        <w:t>.</w:t>
      </w:r>
    </w:p>
    <w:p w14:paraId="392BA00A" w14:textId="6CBE65F9" w:rsidR="00CA0740" w:rsidRPr="00E12306" w:rsidRDefault="00DD7AE7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b/>
          <w:color w:val="000000"/>
        </w:rPr>
      </w:pPr>
      <w:r w:rsidRPr="00E12306">
        <w:rPr>
          <w:rFonts w:ascii="Times New Roman" w:eastAsia="Times" w:hAnsi="Times New Roman" w:cs="Times New Roman"/>
          <w:b/>
          <w:color w:val="000000"/>
        </w:rPr>
        <w:t xml:space="preserve">7. ПЛАТЕЖИ И РАСЧЕТЫ </w:t>
      </w:r>
    </w:p>
    <w:p w14:paraId="1432009D" w14:textId="4B3E51F9" w:rsidR="00CA0740" w:rsidRPr="00E12306" w:rsidRDefault="00BD1F99" w:rsidP="00BB1DB9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7</w:t>
      </w:r>
      <w:r w:rsidR="00DD7AE7" w:rsidRPr="00E12306">
        <w:rPr>
          <w:rFonts w:ascii="Times New Roman" w:eastAsia="Times New Roman" w:hAnsi="Times New Roman" w:cs="Times New Roman"/>
          <w:color w:val="000000"/>
        </w:rPr>
        <w:t>.1. Стоимость оказываемых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комплекса услуг</w:t>
      </w:r>
      <w:r w:rsidR="000A3F6C" w:rsidRPr="00E12306">
        <w:rPr>
          <w:rFonts w:ascii="Times New Roman" w:eastAsia="Times New Roman" w:hAnsi="Times New Roman" w:cs="Times New Roman"/>
          <w:color w:val="000000"/>
        </w:rPr>
        <w:t xml:space="preserve"> зависит от выбранного Заказчиком пакета </w:t>
      </w:r>
      <w:r w:rsidR="00444AD6" w:rsidRPr="00E12306">
        <w:rPr>
          <w:rFonts w:ascii="Times New Roman" w:eastAsia="Times New Roman" w:hAnsi="Times New Roman" w:cs="Times New Roman"/>
          <w:color w:val="000000"/>
        </w:rPr>
        <w:t>услуг на</w:t>
      </w:r>
      <w:r w:rsidR="00BB1DB9" w:rsidRPr="00E12306">
        <w:rPr>
          <w:rFonts w:ascii="Times New Roman" w:eastAsia="Times New Roman" w:hAnsi="Times New Roman" w:cs="Times New Roman"/>
          <w:color w:val="000000"/>
        </w:rPr>
        <w:t xml:space="preserve"> сайте</w:t>
      </w:r>
      <w:r w:rsidR="000A3F6C" w:rsidRPr="00E12306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6" w:history="1">
        <w:r w:rsidR="00056744" w:rsidRPr="00E270E3">
          <w:rPr>
            <w:rFonts w:ascii="Times New Roman" w:eastAsia="Times New Roman" w:hAnsi="Times New Roman" w:cs="Times New Roman"/>
            <w:color w:val="000000"/>
          </w:rPr>
          <w:t>https://us2us.ru/greencard</w:t>
        </w:r>
      </w:hyperlink>
      <w:r w:rsidR="00056744" w:rsidRPr="00056744">
        <w:rPr>
          <w:rFonts w:ascii="Times New Roman" w:eastAsia="Times New Roman" w:hAnsi="Times New Roman" w:cs="Times New Roman"/>
          <w:color w:val="000000"/>
        </w:rPr>
        <w:t xml:space="preserve"> или </w:t>
      </w:r>
      <w:hyperlink r:id="rId7" w:history="1">
        <w:r w:rsidR="00056744" w:rsidRPr="00E270E3">
          <w:rPr>
            <w:rFonts w:ascii="Times New Roman" w:eastAsia="Times New Roman" w:hAnsi="Times New Roman" w:cs="Times New Roman"/>
            <w:color w:val="000000"/>
          </w:rPr>
          <w:t>https://us2us.ru/gk_opprices</w:t>
        </w:r>
      </w:hyperlink>
      <w:r w:rsidR="00056744" w:rsidRPr="00056744">
        <w:rPr>
          <w:rFonts w:ascii="Times New Roman" w:eastAsia="Times New Roman" w:hAnsi="Times New Roman" w:cs="Times New Roman"/>
          <w:color w:val="000000"/>
        </w:rPr>
        <w:t xml:space="preserve"> </w:t>
      </w:r>
      <w:r w:rsidR="00BB1DB9" w:rsidRPr="00E12306">
        <w:rPr>
          <w:rFonts w:ascii="Times New Roman" w:eastAsia="Times New Roman" w:hAnsi="Times New Roman" w:cs="Times New Roman"/>
          <w:color w:val="000000"/>
        </w:rPr>
        <w:t xml:space="preserve">и полежит оплате через сайт </w:t>
      </w:r>
      <w:hyperlink r:id="rId8" w:history="1">
        <w:r w:rsidR="00FB03D9" w:rsidRPr="00E270E3">
          <w:rPr>
            <w:rFonts w:ascii="Times New Roman" w:eastAsia="Times New Roman" w:hAnsi="Times New Roman" w:cs="Times New Roman"/>
            <w:color w:val="000000"/>
          </w:rPr>
          <w:t>https://us2us.ru/greencard</w:t>
        </w:r>
      </w:hyperlink>
      <w:r w:rsidR="00FB03D9" w:rsidRPr="00FB03D9">
        <w:rPr>
          <w:rFonts w:ascii="Times New Roman" w:eastAsia="Times New Roman" w:hAnsi="Times New Roman" w:cs="Times New Roman"/>
          <w:color w:val="000000"/>
        </w:rPr>
        <w:t xml:space="preserve"> ил</w:t>
      </w:r>
      <w:r w:rsidR="00FB03D9" w:rsidRPr="00E270E3">
        <w:rPr>
          <w:rFonts w:ascii="Times New Roman" w:eastAsia="Times New Roman" w:hAnsi="Times New Roman" w:cs="Times New Roman"/>
          <w:color w:val="000000"/>
        </w:rPr>
        <w:t xml:space="preserve">и </w:t>
      </w:r>
      <w:hyperlink r:id="rId9" w:history="1">
        <w:r w:rsidR="00FB03D9" w:rsidRPr="00E270E3">
          <w:rPr>
            <w:rFonts w:ascii="Times New Roman" w:eastAsia="Times New Roman" w:hAnsi="Times New Roman" w:cs="Times New Roman"/>
            <w:color w:val="000000"/>
          </w:rPr>
          <w:t>https://us2us.ru/gk_opprices</w:t>
        </w:r>
      </w:hyperlink>
      <w:r w:rsidR="00BB1DB9" w:rsidRPr="00E12306">
        <w:rPr>
          <w:rFonts w:ascii="Times New Roman" w:eastAsia="Times New Roman" w:hAnsi="Times New Roman" w:cs="Times New Roman"/>
          <w:color w:val="000000"/>
        </w:rPr>
        <w:t>, либо</w:t>
      </w:r>
      <w:r w:rsidR="00BB1DB9" w:rsidRPr="00E270E3">
        <w:rPr>
          <w:rFonts w:ascii="Times New Roman" w:eastAsia="Times New Roman" w:hAnsi="Times New Roman" w:cs="Times New Roman"/>
          <w:color w:val="000000"/>
        </w:rPr>
        <w:t xml:space="preserve"> 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оплачивается персональным чеком на счет компании, </w:t>
      </w:r>
      <w:r w:rsidR="00524E8A" w:rsidRPr="00E12306">
        <w:rPr>
          <w:rFonts w:ascii="Times New Roman" w:eastAsia="Times New Roman" w:hAnsi="Times New Roman" w:cs="Times New Roman"/>
          <w:color w:val="000000"/>
        </w:rPr>
        <w:t>либо единовременным платежом до или после заключения настоящего договора:</w:t>
      </w:r>
    </w:p>
    <w:p w14:paraId="439F601F" w14:textId="4A2737A1" w:rsidR="00E809E4" w:rsidRPr="00E12306" w:rsidRDefault="00527F1F" w:rsidP="00E809E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E12306">
        <w:rPr>
          <w:rFonts w:ascii="Times New Roman" w:eastAsia="Times New Roman" w:hAnsi="Times New Roman" w:cs="Times New Roman"/>
          <w:color w:val="000000"/>
          <w:shd w:val="clear" w:color="auto" w:fill="FFFFFF"/>
        </w:rPr>
        <w:t>Реквизиты для оплаты:</w:t>
      </w:r>
    </w:p>
    <w:p w14:paraId="37C0635F" w14:textId="0390F779" w:rsidR="00EF5625" w:rsidRPr="00E12306" w:rsidRDefault="00EF5625" w:rsidP="00E809E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E12306">
        <w:rPr>
          <w:rFonts w:ascii="Times New Roman" w:eastAsia="Times New Roman" w:hAnsi="Times New Roman" w:cs="Times New Roman"/>
          <w:u w:val="single"/>
          <w:shd w:val="clear" w:color="auto" w:fill="FFFFFF"/>
        </w:rPr>
        <w:t>Сбер банк 4276 3801 2671 1139</w:t>
      </w:r>
    </w:p>
    <w:p w14:paraId="25ECA0C6" w14:textId="77777777" w:rsidR="00EF5625" w:rsidRPr="00E12306" w:rsidRDefault="00EF5625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E12306">
        <w:rPr>
          <w:rFonts w:ascii="Times New Roman" w:eastAsia="Times New Roman" w:hAnsi="Times New Roman" w:cs="Times New Roman"/>
          <w:u w:val="single"/>
          <w:shd w:val="clear" w:color="auto" w:fill="FFFFFF"/>
        </w:rPr>
        <w:t>Яндекс Деньги 410014661433602</w:t>
      </w:r>
    </w:p>
    <w:p w14:paraId="01E092F7" w14:textId="574A3AAA" w:rsidR="00DA28E8" w:rsidRPr="00E12306" w:rsidRDefault="00EF5625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E12306">
        <w:rPr>
          <w:rFonts w:ascii="Times New Roman" w:eastAsia="Times New Roman" w:hAnsi="Times New Roman" w:cs="Times New Roman"/>
          <w:u w:val="single"/>
          <w:shd w:val="clear" w:color="auto" w:fill="FFFFFF"/>
        </w:rPr>
        <w:t>Получатель: David Khrikyan</w:t>
      </w:r>
    </w:p>
    <w:p w14:paraId="55B96299" w14:textId="59A4DB2F" w:rsidR="00524E8A" w:rsidRPr="00E12306" w:rsidRDefault="00BD1F99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bCs/>
        </w:rPr>
      </w:pPr>
      <w:r w:rsidRPr="00E12306">
        <w:rPr>
          <w:rFonts w:ascii="Times New Roman" w:eastAsia="Times" w:hAnsi="Times New Roman" w:cs="Times New Roman"/>
          <w:bCs/>
        </w:rPr>
        <w:t>7</w:t>
      </w:r>
      <w:r w:rsidR="00524E8A" w:rsidRPr="00E12306">
        <w:rPr>
          <w:rFonts w:ascii="Times New Roman" w:eastAsia="Times" w:hAnsi="Times New Roman" w:cs="Times New Roman"/>
          <w:bCs/>
        </w:rPr>
        <w:t>.</w:t>
      </w:r>
      <w:r w:rsidRPr="00E12306">
        <w:rPr>
          <w:rFonts w:ascii="Times New Roman" w:eastAsia="Times" w:hAnsi="Times New Roman" w:cs="Times New Roman"/>
          <w:bCs/>
        </w:rPr>
        <w:t>2. Оплата</w:t>
      </w:r>
      <w:r w:rsidR="009E729D" w:rsidRPr="00E12306">
        <w:rPr>
          <w:rFonts w:ascii="Times New Roman" w:eastAsia="Times" w:hAnsi="Times New Roman" w:cs="Times New Roman"/>
          <w:bCs/>
        </w:rPr>
        <w:t xml:space="preserve"> на сайте,</w:t>
      </w:r>
      <w:r w:rsidRPr="00E12306">
        <w:rPr>
          <w:rFonts w:ascii="Times New Roman" w:eastAsia="Times" w:hAnsi="Times New Roman" w:cs="Times New Roman"/>
          <w:bCs/>
        </w:rPr>
        <w:t xml:space="preserve"> по счету и реквизитам </w:t>
      </w:r>
      <w:r w:rsidR="009E729D" w:rsidRPr="00E12306">
        <w:rPr>
          <w:rFonts w:ascii="Times New Roman" w:eastAsia="Times" w:hAnsi="Times New Roman" w:cs="Times New Roman"/>
          <w:bCs/>
        </w:rPr>
        <w:t xml:space="preserve">Исполнителя </w:t>
      </w:r>
      <w:r w:rsidR="00524E8A" w:rsidRPr="00E12306">
        <w:rPr>
          <w:rFonts w:ascii="Times New Roman" w:eastAsia="Times" w:hAnsi="Times New Roman" w:cs="Times New Roman"/>
          <w:bCs/>
        </w:rPr>
        <w:t xml:space="preserve">свидетельствует </w:t>
      </w:r>
      <w:r w:rsidR="00641BFC" w:rsidRPr="00E12306">
        <w:rPr>
          <w:rFonts w:ascii="Times New Roman" w:eastAsia="Times" w:hAnsi="Times New Roman" w:cs="Times New Roman"/>
          <w:bCs/>
        </w:rPr>
        <w:t>о принятии</w:t>
      </w:r>
      <w:r w:rsidR="009E729D" w:rsidRPr="00E12306">
        <w:rPr>
          <w:rFonts w:ascii="Times New Roman" w:eastAsia="Times" w:hAnsi="Times New Roman" w:cs="Times New Roman"/>
          <w:bCs/>
        </w:rPr>
        <w:t xml:space="preserve"> настоящей оферты </w:t>
      </w:r>
      <w:r w:rsidR="00524E8A" w:rsidRPr="00E12306">
        <w:rPr>
          <w:rFonts w:ascii="Times New Roman" w:eastAsia="Times" w:hAnsi="Times New Roman" w:cs="Times New Roman"/>
          <w:bCs/>
        </w:rPr>
        <w:t xml:space="preserve">заключении </w:t>
      </w:r>
      <w:r w:rsidRPr="00E12306">
        <w:rPr>
          <w:rFonts w:ascii="Times New Roman" w:eastAsia="Times" w:hAnsi="Times New Roman" w:cs="Times New Roman"/>
          <w:bCs/>
        </w:rPr>
        <w:t xml:space="preserve">Заказчиком </w:t>
      </w:r>
      <w:r w:rsidR="00524E8A" w:rsidRPr="00E12306">
        <w:rPr>
          <w:rFonts w:ascii="Times New Roman" w:eastAsia="Times" w:hAnsi="Times New Roman" w:cs="Times New Roman"/>
          <w:bCs/>
        </w:rPr>
        <w:t>данного договора, а также о согласии Заказчика со всеми пунктами настоящего договора.</w:t>
      </w:r>
    </w:p>
    <w:p w14:paraId="70B15AFF" w14:textId="5DBFD153" w:rsidR="00632B45" w:rsidRPr="00E12306" w:rsidRDefault="00632B45" w:rsidP="00632B45">
      <w:pPr>
        <w:spacing w:after="240"/>
        <w:ind w:firstLine="708"/>
        <w:jc w:val="both"/>
        <w:rPr>
          <w:rFonts w:ascii="Times New Roman" w:eastAsia="Calibri" w:hAnsi="Times New Roman" w:cs="Times New Roman"/>
          <w:bCs/>
          <w:color w:val="000000"/>
          <w:highlight w:val="white"/>
        </w:rPr>
      </w:pPr>
      <w:r w:rsidRPr="00E12306">
        <w:rPr>
          <w:rFonts w:ascii="Times New Roman" w:eastAsia="Calibri" w:hAnsi="Times New Roman" w:cs="Times New Roman"/>
          <w:bCs/>
          <w:color w:val="000000"/>
        </w:rPr>
        <w:t>7.3</w:t>
      </w:r>
      <w:r w:rsidR="001F51A4" w:rsidRPr="00E12306">
        <w:rPr>
          <w:rFonts w:ascii="Times New Roman" w:eastAsia="Calibri" w:hAnsi="Times New Roman" w:cs="Times New Roman"/>
          <w:bCs/>
          <w:color w:val="000000"/>
        </w:rPr>
        <w:t xml:space="preserve">. </w:t>
      </w:r>
      <w:r w:rsidRPr="00E12306">
        <w:rPr>
          <w:rFonts w:ascii="Times New Roman" w:hAnsi="Times New Roman" w:cs="Times New Roman"/>
        </w:rPr>
        <w:t xml:space="preserve">Стоимость услуги может быть изменена Исполнителем в одностороннем порядке. Одностороннее Изменение стоимости услуги по оплаченному Заказчиком заказу невозможно. </w:t>
      </w:r>
    </w:p>
    <w:p w14:paraId="4E215B1E" w14:textId="77777777" w:rsidR="00632B45" w:rsidRPr="00E12306" w:rsidRDefault="00632B45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bCs/>
        </w:rPr>
      </w:pPr>
    </w:p>
    <w:p w14:paraId="118A5300" w14:textId="7F1AACF7" w:rsidR="00DA28E8" w:rsidRPr="00E12306" w:rsidRDefault="00BD1F99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E12306">
        <w:rPr>
          <w:rFonts w:ascii="Times New Roman" w:eastAsia="Times" w:hAnsi="Times New Roman" w:cs="Times New Roman"/>
          <w:b/>
          <w:color w:val="000000"/>
        </w:rPr>
        <w:lastRenderedPageBreak/>
        <w:t xml:space="preserve">8. ОТВЕТСТВЕННОСТЬ СТОРОН </w:t>
      </w:r>
    </w:p>
    <w:p w14:paraId="029ED48F" w14:textId="0F7AA9DB" w:rsidR="00DA28E8" w:rsidRPr="00E12306" w:rsidRDefault="009E729D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8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.1. </w:t>
      </w:r>
      <w:r w:rsidR="00524E8A" w:rsidRPr="00E12306">
        <w:rPr>
          <w:rFonts w:ascii="Times New Roman" w:eastAsia="Times New Roman" w:hAnsi="Times New Roman" w:cs="Times New Roman"/>
          <w:color w:val="000000"/>
        </w:rPr>
        <w:t>Исполнитель, допустивший неисполнение или ненадлежащее исполнение своих обязательств по настоящему Договору, освобождается от ответственности за такое неисполнение или ненадлежащее исполнение при отсутствии его вины и отсутствии у него возможности контролировать действия Заказчика и третьих лиц, от которых зависит надлежащее исполнение им соответствующих Услуг.</w:t>
      </w:r>
    </w:p>
    <w:p w14:paraId="71F8714A" w14:textId="0777E352" w:rsidR="00524E8A" w:rsidRPr="00E12306" w:rsidRDefault="009E729D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8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.2. </w:t>
      </w:r>
      <w:r w:rsidR="00524E8A" w:rsidRPr="00E12306">
        <w:rPr>
          <w:rFonts w:ascii="Times New Roman" w:eastAsia="Times New Roman" w:hAnsi="Times New Roman" w:cs="Times New Roman"/>
          <w:color w:val="000000"/>
        </w:rPr>
        <w:t>Исполнитель не несёт ответственность за невозможность оказания Услуг по настоящему Договору, вызванную предоставлением Заказчиком недостоверных и/или неполных исходных данных (информации, документов, иных материалов), а также за последствия использования консультаций, полученных на основании таких исходных данных (информации, документов, иных материалов).</w:t>
      </w:r>
    </w:p>
    <w:p w14:paraId="224D3636" w14:textId="62FE8291" w:rsidR="00DA28E8" w:rsidRPr="00E12306" w:rsidRDefault="009E729D" w:rsidP="00CF7FA4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8</w:t>
      </w:r>
      <w:r w:rsidR="00524E8A" w:rsidRPr="00E12306">
        <w:rPr>
          <w:rFonts w:ascii="Times New Roman" w:eastAsia="Times New Roman" w:hAnsi="Times New Roman" w:cs="Times New Roman"/>
          <w:color w:val="000000"/>
        </w:rPr>
        <w:t xml:space="preserve">.3. </w:t>
      </w:r>
      <w:r w:rsidR="00527F1F" w:rsidRPr="00E12306">
        <w:rPr>
          <w:rFonts w:ascii="Times New Roman" w:eastAsia="Times New Roman" w:hAnsi="Times New Roman" w:cs="Times New Roman"/>
          <w:color w:val="000000"/>
        </w:rPr>
        <w:t>В случаях, не урегулированных настоящим Договором, ответственность наступает в соответствии с действующим законодательством РФ.</w:t>
      </w:r>
    </w:p>
    <w:p w14:paraId="68866BDB" w14:textId="74F36883" w:rsidR="003C36AB" w:rsidRPr="00E12306" w:rsidRDefault="009E729D" w:rsidP="009E729D">
      <w:pPr>
        <w:spacing w:after="240" w:line="15" w:lineRule="atLeast"/>
        <w:ind w:firstLine="708"/>
        <w:jc w:val="both"/>
        <w:rPr>
          <w:rStyle w:val="T4"/>
          <w:rFonts w:eastAsia="Calibri"/>
          <w:sz w:val="22"/>
          <w:szCs w:val="22"/>
        </w:rPr>
      </w:pPr>
      <w:r w:rsidRPr="00E12306">
        <w:rPr>
          <w:rStyle w:val="T4"/>
          <w:rFonts w:eastAsia="Calibri"/>
          <w:sz w:val="22"/>
          <w:szCs w:val="22"/>
          <w:highlight w:val="white"/>
        </w:rPr>
        <w:t>8</w:t>
      </w:r>
      <w:r w:rsidR="002B790A" w:rsidRPr="00E12306">
        <w:rPr>
          <w:rStyle w:val="T4"/>
          <w:rFonts w:eastAsia="Calibri"/>
          <w:sz w:val="22"/>
          <w:szCs w:val="22"/>
          <w:highlight w:val="white"/>
        </w:rPr>
        <w:t>.</w:t>
      </w:r>
      <w:r w:rsidR="00524E8A" w:rsidRPr="00E12306">
        <w:rPr>
          <w:rStyle w:val="T4"/>
          <w:rFonts w:eastAsia="Calibri"/>
          <w:sz w:val="22"/>
          <w:szCs w:val="22"/>
          <w:highlight w:val="white"/>
        </w:rPr>
        <w:t>4.</w:t>
      </w:r>
      <w:r w:rsidR="002B790A" w:rsidRPr="00E12306">
        <w:rPr>
          <w:rStyle w:val="T4"/>
          <w:rFonts w:eastAsia="Calibri"/>
          <w:sz w:val="22"/>
          <w:szCs w:val="22"/>
          <w:highlight w:val="white"/>
        </w:rPr>
        <w:t xml:space="preserve"> Заказчик несет полную ответственность за последствия, вызванные предоставлением недостоверных сведений и документов. В случае нарушения п.</w:t>
      </w:r>
      <w:r w:rsidR="00203DEF" w:rsidRPr="00E12306">
        <w:rPr>
          <w:rStyle w:val="T4"/>
          <w:rFonts w:eastAsia="Calibri"/>
          <w:sz w:val="22"/>
          <w:szCs w:val="22"/>
          <w:highlight w:val="white"/>
        </w:rPr>
        <w:t>6</w:t>
      </w:r>
      <w:r w:rsidR="002B790A" w:rsidRPr="00E12306">
        <w:rPr>
          <w:rStyle w:val="T4"/>
          <w:rFonts w:eastAsia="Calibri"/>
          <w:sz w:val="22"/>
          <w:szCs w:val="22"/>
          <w:highlight w:val="white"/>
        </w:rPr>
        <w:t>.1.4 исполнитель отказывается от исполнения договора и вправе удержать все внесенные Заказчиком денежные средства. При этом уведомление заказчика о данном факте, считается расторжением договора в одностороннем порядке</w:t>
      </w:r>
      <w:r w:rsidR="003C36AB" w:rsidRPr="00E12306">
        <w:rPr>
          <w:rStyle w:val="T4"/>
          <w:rFonts w:eastAsia="Calibri"/>
          <w:sz w:val="22"/>
          <w:szCs w:val="22"/>
        </w:rPr>
        <w:t>.</w:t>
      </w:r>
      <w:r w:rsidRPr="00E12306">
        <w:rPr>
          <w:rStyle w:val="T4"/>
          <w:rFonts w:eastAsia="Calibri"/>
          <w:sz w:val="22"/>
          <w:szCs w:val="22"/>
        </w:rPr>
        <w:t xml:space="preserve">            </w:t>
      </w:r>
    </w:p>
    <w:p w14:paraId="3F684C80" w14:textId="4606EB90" w:rsidR="002B790A" w:rsidRPr="00E12306" w:rsidRDefault="009E729D" w:rsidP="009E729D">
      <w:pPr>
        <w:spacing w:after="240" w:line="15" w:lineRule="atLeast"/>
        <w:ind w:firstLine="708"/>
        <w:jc w:val="both"/>
        <w:rPr>
          <w:rStyle w:val="T4"/>
          <w:rFonts w:eastAsia="Calibri"/>
          <w:sz w:val="22"/>
          <w:szCs w:val="22"/>
        </w:rPr>
      </w:pPr>
      <w:r w:rsidRPr="00E12306">
        <w:rPr>
          <w:rStyle w:val="T4"/>
          <w:rFonts w:eastAsia="Calibri"/>
          <w:sz w:val="22"/>
          <w:szCs w:val="22"/>
        </w:rPr>
        <w:t>8.5</w:t>
      </w:r>
      <w:r w:rsidR="00524E8A" w:rsidRPr="00E12306">
        <w:rPr>
          <w:rStyle w:val="T4"/>
          <w:rFonts w:eastAsia="Calibri"/>
          <w:sz w:val="22"/>
          <w:szCs w:val="22"/>
        </w:rPr>
        <w:t>.</w:t>
      </w:r>
      <w:r w:rsidR="002B790A" w:rsidRPr="00E12306">
        <w:rPr>
          <w:rStyle w:val="T4"/>
          <w:rFonts w:eastAsia="Calibri"/>
          <w:sz w:val="22"/>
          <w:szCs w:val="22"/>
        </w:rPr>
        <w:t xml:space="preserve"> Исполнитель не несет ответственности за результат лотереи </w:t>
      </w:r>
      <w:r w:rsidR="002B790A" w:rsidRPr="00E12306">
        <w:rPr>
          <w:rStyle w:val="T4"/>
          <w:rFonts w:eastAsia="Calibri"/>
          <w:sz w:val="22"/>
          <w:szCs w:val="22"/>
          <w:lang w:val="en-US"/>
        </w:rPr>
        <w:t>Green</w:t>
      </w:r>
      <w:r w:rsidR="002B790A" w:rsidRPr="00E12306">
        <w:rPr>
          <w:rStyle w:val="T4"/>
          <w:rFonts w:eastAsia="Calibri"/>
          <w:sz w:val="22"/>
          <w:szCs w:val="22"/>
        </w:rPr>
        <w:t xml:space="preserve"> </w:t>
      </w:r>
      <w:r w:rsidR="002B790A" w:rsidRPr="00E12306">
        <w:rPr>
          <w:rStyle w:val="T4"/>
          <w:rFonts w:eastAsia="Calibri"/>
          <w:sz w:val="22"/>
          <w:szCs w:val="22"/>
          <w:lang w:val="en-US"/>
        </w:rPr>
        <w:t>Card</w:t>
      </w:r>
      <w:r w:rsidR="002B790A" w:rsidRPr="00E12306">
        <w:rPr>
          <w:rStyle w:val="T4"/>
          <w:rFonts w:eastAsia="Calibri"/>
          <w:sz w:val="22"/>
          <w:szCs w:val="22"/>
        </w:rPr>
        <w:t>, если анкета или анкеты Заказчика не были отобраны для дальнейшего участия (оформления документов).</w:t>
      </w:r>
      <w:r w:rsidR="003C36AB" w:rsidRPr="00E12306">
        <w:rPr>
          <w:rStyle w:val="T4"/>
          <w:rFonts w:eastAsia="Calibri"/>
          <w:sz w:val="22"/>
          <w:szCs w:val="22"/>
        </w:rPr>
        <w:t xml:space="preserve"> </w:t>
      </w:r>
      <w:r w:rsidR="00997AB9" w:rsidRPr="00E12306">
        <w:rPr>
          <w:rStyle w:val="T4"/>
          <w:rFonts w:eastAsia="Calibri"/>
          <w:sz w:val="22"/>
          <w:szCs w:val="22"/>
        </w:rPr>
        <w:t>Денежные средства,</w:t>
      </w:r>
      <w:r w:rsidR="003C36AB" w:rsidRPr="00E12306">
        <w:rPr>
          <w:rStyle w:val="T4"/>
          <w:rFonts w:eastAsia="Calibri"/>
          <w:sz w:val="22"/>
          <w:szCs w:val="22"/>
        </w:rPr>
        <w:t xml:space="preserve"> уплаченные Заказчиком по настоящему Договору </w:t>
      </w:r>
      <w:r w:rsidR="00997AB9" w:rsidRPr="00E12306">
        <w:rPr>
          <w:rStyle w:val="T4"/>
          <w:rFonts w:eastAsia="Calibri"/>
          <w:sz w:val="22"/>
          <w:szCs w:val="22"/>
        </w:rPr>
        <w:t>возврату,</w:t>
      </w:r>
      <w:r w:rsidR="003C36AB" w:rsidRPr="00E12306">
        <w:rPr>
          <w:rStyle w:val="T4"/>
          <w:rFonts w:eastAsia="Calibri"/>
          <w:sz w:val="22"/>
          <w:szCs w:val="22"/>
        </w:rPr>
        <w:t xml:space="preserve"> не подлежат.</w:t>
      </w:r>
    </w:p>
    <w:p w14:paraId="2C6DD40E" w14:textId="7C0F6DD5" w:rsidR="00C74B91" w:rsidRPr="00E12306" w:rsidRDefault="00997AB9" w:rsidP="00B418E4">
      <w:pPr>
        <w:spacing w:after="240" w:line="15" w:lineRule="atLeast"/>
        <w:ind w:firstLine="708"/>
        <w:jc w:val="both"/>
        <w:rPr>
          <w:rStyle w:val="T4"/>
          <w:rFonts w:eastAsia="Calibri"/>
          <w:sz w:val="22"/>
          <w:szCs w:val="22"/>
        </w:rPr>
      </w:pPr>
      <w:r w:rsidRPr="00E12306">
        <w:rPr>
          <w:rStyle w:val="T4"/>
          <w:rFonts w:eastAsia="Calibri"/>
          <w:sz w:val="22"/>
          <w:szCs w:val="22"/>
        </w:rPr>
        <w:t>8.6.</w:t>
      </w:r>
      <w:r w:rsidR="00B418E4" w:rsidRPr="00E12306">
        <w:rPr>
          <w:rStyle w:val="T4"/>
          <w:rFonts w:eastAsia="Calibri"/>
          <w:sz w:val="22"/>
          <w:szCs w:val="22"/>
        </w:rPr>
        <w:t xml:space="preserve"> В случае выигрыша, если Заказчик находится на территории США на момент подведения итогов и не планирует возвращаться на территорию страны проживания или гражданства, Исполнитель освобождается от исполнения своих обязательств (на территории США всем оформлением документов занимаются только иммиграционные адвокаты), а стоимость договора возврату не подлежит. Услуги Компании считаются оказанными в полном объеме.</w:t>
      </w:r>
    </w:p>
    <w:p w14:paraId="3336EBF2" w14:textId="5D067E40" w:rsidR="00342943" w:rsidRPr="00E12306" w:rsidRDefault="00342943" w:rsidP="001D6B97">
      <w:pPr>
        <w:spacing w:after="240" w:line="15" w:lineRule="atLeast"/>
        <w:jc w:val="both"/>
        <w:rPr>
          <w:rFonts w:ascii="Times New Roman" w:hAnsi="Times New Roman" w:cs="Times New Roman"/>
        </w:rPr>
      </w:pPr>
    </w:p>
    <w:p w14:paraId="52B72EA1" w14:textId="15D8ACB5" w:rsidR="00342943" w:rsidRPr="00E12306" w:rsidRDefault="00342943" w:rsidP="00342943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" w:hAnsi="Times New Roman" w:cs="Times New Roman"/>
          <w:b/>
          <w:color w:val="000000"/>
        </w:rPr>
        <w:t>9</w:t>
      </w:r>
      <w:r w:rsidR="001D6B97">
        <w:rPr>
          <w:rFonts w:ascii="Times New Roman" w:eastAsia="Times" w:hAnsi="Times New Roman" w:cs="Times New Roman"/>
          <w:b/>
          <w:color w:val="000000"/>
        </w:rPr>
        <w:t xml:space="preserve">. ПОРЯДОК РАЗРЕШЕНИ </w:t>
      </w:r>
      <w:r w:rsidRPr="00E12306">
        <w:rPr>
          <w:rFonts w:ascii="Times New Roman" w:eastAsia="Times" w:hAnsi="Times New Roman" w:cs="Times New Roman"/>
          <w:b/>
          <w:color w:val="000000"/>
        </w:rPr>
        <w:t xml:space="preserve">СПОРОВ </w:t>
      </w:r>
    </w:p>
    <w:p w14:paraId="24563038" w14:textId="53BB1EF3" w:rsidR="00342943" w:rsidRPr="00E12306" w:rsidRDefault="00342943" w:rsidP="00342943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 xml:space="preserve">9.1. </w:t>
      </w:r>
      <w:r w:rsidR="001D6B97" w:rsidRPr="00E12306">
        <w:rPr>
          <w:rFonts w:ascii="Times New Roman" w:hAnsi="Times New Roman" w:cs="Times New Roman"/>
        </w:rPr>
        <w:t>Все претензии к качеству оказываемых Услуг, в том числе любые претензии, содержащие требование о возврате денежных средств, должны направляться Заказчиком в службу поддержки Исполнителя. Срок рассмотрения претензии Заказчика составляет 14 (четырнадцать) календарных дней с момента получения претензии Исполнителем.</w:t>
      </w:r>
    </w:p>
    <w:p w14:paraId="01FB2B21" w14:textId="60AF80DE" w:rsidR="00342943" w:rsidRPr="00E12306" w:rsidRDefault="00342943" w:rsidP="00DE3CF5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 xml:space="preserve">9.2. В случае, если стороны не пришли к согласию по различным спорам и разногласиям, все споры подлежат рассмотрению в порядке, установленном законодательством. </w:t>
      </w:r>
    </w:p>
    <w:p w14:paraId="47EFBE2F" w14:textId="77777777" w:rsidR="00DE3CF5" w:rsidRPr="00E12306" w:rsidRDefault="00DE3CF5" w:rsidP="00DE3CF5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2CF2DB6B" w14:textId="0CC938C0" w:rsidR="00342943" w:rsidRPr="00E12306" w:rsidRDefault="001D6B97" w:rsidP="00DE3CF5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" w:hAnsi="Times New Roman" w:cs="Times New Roman"/>
          <w:b/>
          <w:color w:val="000000"/>
        </w:rPr>
        <w:t>10</w:t>
      </w:r>
      <w:r w:rsidR="00342943" w:rsidRPr="00E12306">
        <w:rPr>
          <w:rFonts w:ascii="Times New Roman" w:eastAsia="Times" w:hAnsi="Times New Roman" w:cs="Times New Roman"/>
          <w:b/>
          <w:color w:val="000000"/>
        </w:rPr>
        <w:t xml:space="preserve">. ПРОЧИЕ УСЛОВИЯ </w:t>
      </w:r>
    </w:p>
    <w:p w14:paraId="7BD87390" w14:textId="040F319D" w:rsidR="00342943" w:rsidRPr="00E12306" w:rsidRDefault="00DE3CF5" w:rsidP="00DE3CF5">
      <w:pPr>
        <w:spacing w:after="240" w:line="15" w:lineRule="atLeast"/>
        <w:ind w:firstLine="708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1</w:t>
      </w:r>
      <w:r w:rsidR="001D6B97">
        <w:rPr>
          <w:rFonts w:ascii="Times New Roman" w:eastAsia="Times New Roman" w:hAnsi="Times New Roman" w:cs="Times New Roman"/>
          <w:color w:val="000000"/>
        </w:rPr>
        <w:t>0</w:t>
      </w:r>
      <w:r w:rsidR="00342943" w:rsidRPr="00E12306">
        <w:rPr>
          <w:rFonts w:ascii="Times New Roman" w:eastAsia="Times New Roman" w:hAnsi="Times New Roman" w:cs="Times New Roman"/>
          <w:color w:val="000000"/>
        </w:rPr>
        <w:t>.</w:t>
      </w:r>
      <w:r w:rsidRPr="00E12306">
        <w:rPr>
          <w:rFonts w:ascii="Times New Roman" w:eastAsia="Times New Roman" w:hAnsi="Times New Roman" w:cs="Times New Roman"/>
          <w:color w:val="000000"/>
        </w:rPr>
        <w:t>1</w:t>
      </w:r>
      <w:r w:rsidR="00342943" w:rsidRPr="00E12306">
        <w:rPr>
          <w:rFonts w:ascii="Times New Roman" w:eastAsia="Times New Roman" w:hAnsi="Times New Roman" w:cs="Times New Roman"/>
          <w:color w:val="000000"/>
        </w:rPr>
        <w:t xml:space="preserve">. Условия и положения настоящего договора, изложенные в его статьях, являются постоянными и не подлежат пересмотру в одностороннем порядке по инициативе одной из сторон в течение всего срока его действия; </w:t>
      </w:r>
    </w:p>
    <w:p w14:paraId="39D6499C" w14:textId="7B71E32B" w:rsidR="00342943" w:rsidRPr="00E12306" w:rsidRDefault="001D6B97" w:rsidP="00342943">
      <w:pPr>
        <w:spacing w:after="240" w:line="15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342943" w:rsidRPr="00E12306">
        <w:rPr>
          <w:rFonts w:ascii="Times New Roman" w:eastAsia="Times New Roman" w:hAnsi="Times New Roman" w:cs="Times New Roman"/>
          <w:color w:val="000000"/>
        </w:rPr>
        <w:t>.</w:t>
      </w:r>
      <w:r w:rsidR="00DE3CF5" w:rsidRPr="00E12306">
        <w:rPr>
          <w:rFonts w:ascii="Times New Roman" w:eastAsia="Times New Roman" w:hAnsi="Times New Roman" w:cs="Times New Roman"/>
          <w:color w:val="000000"/>
        </w:rPr>
        <w:t>2</w:t>
      </w:r>
      <w:r w:rsidR="00342943" w:rsidRPr="00E12306">
        <w:rPr>
          <w:rFonts w:ascii="Times New Roman" w:eastAsia="Times New Roman" w:hAnsi="Times New Roman" w:cs="Times New Roman"/>
          <w:color w:val="000000"/>
        </w:rPr>
        <w:t xml:space="preserve">. </w:t>
      </w:r>
      <w:r w:rsidR="00342943" w:rsidRPr="00E12306">
        <w:rPr>
          <w:rFonts w:ascii="Times New Roman" w:hAnsi="Times New Roman" w:cs="Times New Roman"/>
          <w:color w:val="000000"/>
        </w:rPr>
        <w:t>Стороны договорились, что электронный документооборот по электронны</w:t>
      </w:r>
      <w:r w:rsidR="00DE3CF5" w:rsidRPr="00E12306">
        <w:rPr>
          <w:rFonts w:ascii="Times New Roman" w:hAnsi="Times New Roman" w:cs="Times New Roman"/>
          <w:color w:val="000000"/>
        </w:rPr>
        <w:t xml:space="preserve">м адресам и телефонным номерам </w:t>
      </w:r>
      <w:r w:rsidR="00342943" w:rsidRPr="00E12306">
        <w:rPr>
          <w:rFonts w:ascii="Times New Roman" w:hAnsi="Times New Roman" w:cs="Times New Roman"/>
          <w:color w:val="000000"/>
        </w:rPr>
        <w:t>имеет силу письменной формы, а</w:t>
      </w:r>
      <w:r w:rsidR="00CF789F">
        <w:rPr>
          <w:rFonts w:ascii="Times New Roman" w:hAnsi="Times New Roman" w:cs="Times New Roman"/>
          <w:color w:val="000000"/>
        </w:rPr>
        <w:t xml:space="preserve"> также имеет юридическую силу. Сообщения признаются юридически значимыми.</w:t>
      </w:r>
    </w:p>
    <w:p w14:paraId="786944DD" w14:textId="4B467CCF" w:rsidR="00342943" w:rsidRPr="00E12306" w:rsidRDefault="00CF789F" w:rsidP="00565E9E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342943" w:rsidRPr="00E12306">
        <w:rPr>
          <w:rFonts w:ascii="Times New Roman" w:hAnsi="Times New Roman" w:cs="Times New Roman"/>
          <w:color w:val="000000"/>
        </w:rPr>
        <w:t>.</w:t>
      </w:r>
      <w:r w:rsidR="00DE3CF5" w:rsidRPr="00E12306">
        <w:rPr>
          <w:rFonts w:ascii="Times New Roman" w:hAnsi="Times New Roman" w:cs="Times New Roman"/>
          <w:color w:val="000000"/>
        </w:rPr>
        <w:t>2</w:t>
      </w:r>
      <w:r w:rsidR="00342943" w:rsidRPr="00E12306">
        <w:rPr>
          <w:rFonts w:ascii="Times New Roman" w:hAnsi="Times New Roman" w:cs="Times New Roman"/>
          <w:color w:val="000000"/>
        </w:rPr>
        <w:t xml:space="preserve">.1. </w:t>
      </w:r>
      <w:r w:rsidR="00565E9E" w:rsidRPr="00E12306">
        <w:rPr>
          <w:rFonts w:ascii="Times New Roman" w:hAnsi="Times New Roman" w:cs="Times New Roman"/>
          <w:color w:val="000000"/>
        </w:rPr>
        <w:t xml:space="preserve"> Контактные данные</w:t>
      </w:r>
      <w:r w:rsidR="00342943" w:rsidRPr="00E12306">
        <w:rPr>
          <w:rFonts w:ascii="Times New Roman" w:hAnsi="Times New Roman" w:cs="Times New Roman"/>
          <w:color w:val="000000"/>
        </w:rPr>
        <w:t xml:space="preserve"> стороны Исполнителя: - почта: st.mira.youtube@mail.ru, мессенджер: whatsapp </w:t>
      </w:r>
      <w:r w:rsidR="00342943" w:rsidRPr="00E12306">
        <w:rPr>
          <w:rFonts w:ascii="Times New Roman" w:hAnsi="Times New Roman" w:cs="Times New Roman"/>
          <w:color w:val="000000"/>
          <w:u w:val="single"/>
        </w:rPr>
        <w:t>+7 983 139-55-33</w:t>
      </w:r>
      <w:r w:rsidR="00342943" w:rsidRPr="00E12306">
        <w:rPr>
          <w:rFonts w:ascii="Times New Roman" w:hAnsi="Times New Roman" w:cs="Times New Roman"/>
          <w:color w:val="000000"/>
        </w:rPr>
        <w:t xml:space="preserve"> </w:t>
      </w:r>
    </w:p>
    <w:p w14:paraId="002EA229" w14:textId="27DB8F33" w:rsidR="00342943" w:rsidRPr="00E12306" w:rsidRDefault="00565E9E" w:rsidP="00565E9E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lastRenderedPageBreak/>
        <w:t>1</w:t>
      </w:r>
      <w:r w:rsidR="00CF789F">
        <w:rPr>
          <w:rFonts w:ascii="Times New Roman" w:eastAsia="Times New Roman" w:hAnsi="Times New Roman" w:cs="Times New Roman"/>
          <w:color w:val="000000"/>
        </w:rPr>
        <w:t>0</w:t>
      </w:r>
      <w:r w:rsidR="00342943" w:rsidRPr="00E12306">
        <w:rPr>
          <w:rFonts w:ascii="Times New Roman" w:eastAsia="Times New Roman" w:hAnsi="Times New Roman" w:cs="Times New Roman"/>
          <w:color w:val="000000"/>
        </w:rPr>
        <w:t>.</w:t>
      </w:r>
      <w:r w:rsidRPr="00E12306">
        <w:rPr>
          <w:rFonts w:ascii="Times New Roman" w:eastAsia="Times New Roman" w:hAnsi="Times New Roman" w:cs="Times New Roman"/>
          <w:color w:val="000000"/>
        </w:rPr>
        <w:t>3.</w:t>
      </w:r>
      <w:r w:rsidR="00342943" w:rsidRPr="00E12306">
        <w:rPr>
          <w:rFonts w:ascii="Times New Roman" w:eastAsia="Times New Roman" w:hAnsi="Times New Roman" w:cs="Times New Roman"/>
          <w:color w:val="000000"/>
        </w:rPr>
        <w:t xml:space="preserve"> Невостребованность в каких-либо услугах настоящего договора, изложенные в его </w:t>
      </w:r>
      <w:r w:rsidRPr="00E12306">
        <w:rPr>
          <w:rFonts w:ascii="Times New Roman" w:eastAsia="Times New Roman" w:hAnsi="Times New Roman" w:cs="Times New Roman"/>
          <w:color w:val="000000"/>
        </w:rPr>
        <w:t>положениях</w:t>
      </w:r>
      <w:r w:rsidR="00342943" w:rsidRPr="00E12306">
        <w:rPr>
          <w:rFonts w:ascii="Times New Roman" w:eastAsia="Times New Roman" w:hAnsi="Times New Roman" w:cs="Times New Roman"/>
          <w:color w:val="000000"/>
        </w:rPr>
        <w:t>, не является основанием для пересмотра договора в течение всего срока его действия</w:t>
      </w:r>
      <w:r w:rsidRPr="00E12306">
        <w:rPr>
          <w:rFonts w:ascii="Times New Roman" w:eastAsia="Times New Roman" w:hAnsi="Times New Roman" w:cs="Times New Roman"/>
          <w:color w:val="000000"/>
        </w:rPr>
        <w:t>.</w:t>
      </w:r>
    </w:p>
    <w:p w14:paraId="611706C8" w14:textId="31BEB692" w:rsidR="001F51A4" w:rsidRPr="00E12306" w:rsidRDefault="001F51A4" w:rsidP="001F51A4">
      <w:pPr>
        <w:spacing w:after="240" w:line="15" w:lineRule="atLeast"/>
        <w:ind w:firstLine="708"/>
        <w:jc w:val="both"/>
        <w:rPr>
          <w:rFonts w:ascii="Times New Roman" w:hAnsi="Times New Roman" w:cs="Times New Roman"/>
        </w:rPr>
      </w:pPr>
      <w:r w:rsidRPr="00E12306">
        <w:rPr>
          <w:rFonts w:ascii="Times New Roman" w:hAnsi="Times New Roman" w:cs="Times New Roman"/>
        </w:rPr>
        <w:t>1</w:t>
      </w:r>
      <w:r w:rsidR="00CF789F">
        <w:rPr>
          <w:rFonts w:ascii="Times New Roman" w:hAnsi="Times New Roman" w:cs="Times New Roman"/>
        </w:rPr>
        <w:t>0</w:t>
      </w:r>
      <w:r w:rsidRPr="00E12306">
        <w:rPr>
          <w:rFonts w:ascii="Times New Roman" w:hAnsi="Times New Roman" w:cs="Times New Roman"/>
        </w:rPr>
        <w:t>.4.</w:t>
      </w:r>
      <w:r w:rsidR="00E30FED" w:rsidRPr="00E12306">
        <w:rPr>
          <w:rFonts w:ascii="Times New Roman" w:hAnsi="Times New Roman" w:cs="Times New Roman"/>
        </w:rPr>
        <w:t xml:space="preserve"> </w:t>
      </w:r>
      <w:r w:rsidRPr="00E12306">
        <w:rPr>
          <w:rFonts w:ascii="Times New Roman" w:hAnsi="Times New Roman" w:cs="Times New Roman"/>
        </w:rPr>
        <w:t xml:space="preserve">Вся текстовая информация и графические изображения, находящиеся на сайте </w:t>
      </w:r>
      <w:hyperlink r:id="rId10" w:history="1">
        <w:r w:rsidRPr="00E12306">
          <w:rPr>
            <w:rStyle w:val="a8"/>
            <w:rFonts w:ascii="Times New Roman" w:eastAsia="Times New Roman" w:hAnsi="Times New Roman" w:cs="Times New Roman"/>
          </w:rPr>
          <w:t>https://us2us.ru</w:t>
        </w:r>
      </w:hyperlink>
      <w:r w:rsidRPr="00E12306">
        <w:rPr>
          <w:rFonts w:ascii="Times New Roman" w:eastAsia="Times New Roman" w:hAnsi="Times New Roman" w:cs="Times New Roman"/>
          <w:color w:val="000000"/>
        </w:rPr>
        <w:t xml:space="preserve"> </w:t>
      </w:r>
      <w:r w:rsidRPr="00E12306">
        <w:rPr>
          <w:rFonts w:ascii="Times New Roman" w:hAnsi="Times New Roman" w:cs="Times New Roman"/>
        </w:rPr>
        <w:t>являются собственностью Исполнителя.</w:t>
      </w:r>
    </w:p>
    <w:p w14:paraId="6566F781" w14:textId="153CD1F6" w:rsidR="00CF429F" w:rsidRPr="00E12306" w:rsidRDefault="00CF789F" w:rsidP="005E11D7">
      <w:pPr>
        <w:spacing w:after="240" w:line="15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CF429F" w:rsidRPr="00E12306">
        <w:rPr>
          <w:rFonts w:ascii="Times New Roman" w:hAnsi="Times New Roman" w:cs="Times New Roman"/>
        </w:rPr>
        <w:t xml:space="preserve">.5. Договор не требует скрепления печатями и/или подписания Заказчиком и Исполнителем </w:t>
      </w:r>
      <w:r>
        <w:rPr>
          <w:rFonts w:ascii="Times New Roman" w:hAnsi="Times New Roman" w:cs="Times New Roman"/>
        </w:rPr>
        <w:t xml:space="preserve"> </w:t>
      </w:r>
      <w:r w:rsidR="00CF429F" w:rsidRPr="00E12306">
        <w:rPr>
          <w:rFonts w:ascii="Times New Roman" w:hAnsi="Times New Roman" w:cs="Times New Roman"/>
        </w:rPr>
        <w:t xml:space="preserve"> и сохраняет при этом юридическую силу</w:t>
      </w:r>
      <w:r w:rsidR="005E11D7" w:rsidRPr="00E12306">
        <w:rPr>
          <w:rFonts w:ascii="Times New Roman" w:hAnsi="Times New Roman" w:cs="Times New Roman"/>
        </w:rPr>
        <w:t>.</w:t>
      </w:r>
    </w:p>
    <w:p w14:paraId="0F67FDA3" w14:textId="2B893B05" w:rsidR="00E03CFB" w:rsidRPr="00E12306" w:rsidRDefault="00CF789F" w:rsidP="008C0C5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</w:t>
      </w:r>
      <w:r w:rsidR="00E03CFB" w:rsidRPr="00E12306">
        <w:rPr>
          <w:rFonts w:ascii="Times New Roman" w:eastAsia="Times New Roman" w:hAnsi="Times New Roman" w:cs="Times New Roman"/>
          <w:color w:val="000000"/>
        </w:rPr>
        <w:t>.</w:t>
      </w:r>
      <w:r w:rsidR="005E11D7" w:rsidRPr="00E12306">
        <w:rPr>
          <w:rFonts w:ascii="Times New Roman" w:eastAsia="Times New Roman" w:hAnsi="Times New Roman" w:cs="Times New Roman"/>
          <w:color w:val="000000"/>
        </w:rPr>
        <w:t>6</w:t>
      </w:r>
      <w:r w:rsidR="00E03CFB" w:rsidRPr="00E12306">
        <w:rPr>
          <w:rFonts w:ascii="Times New Roman" w:eastAsia="Times New Roman" w:hAnsi="Times New Roman" w:cs="Times New Roman"/>
          <w:color w:val="000000"/>
        </w:rPr>
        <w:t xml:space="preserve">. </w:t>
      </w:r>
      <w:r w:rsidR="00030D7D" w:rsidRPr="00E12306">
        <w:rPr>
          <w:rFonts w:ascii="Times New Roman" w:hAnsi="Times New Roman" w:cs="Times New Roman"/>
          <w:color w:val="000000"/>
        </w:rPr>
        <w:t>Осуществляя</w:t>
      </w:r>
      <w:r w:rsidR="00E03CFB" w:rsidRPr="00E12306">
        <w:rPr>
          <w:rFonts w:ascii="Times New Roman" w:hAnsi="Times New Roman" w:cs="Times New Roman"/>
          <w:color w:val="000000"/>
        </w:rPr>
        <w:t xml:space="preserve"> акцепт оферты Заказчик дает </w:t>
      </w:r>
      <w:r w:rsidR="00030D7D" w:rsidRPr="00E12306">
        <w:rPr>
          <w:rFonts w:ascii="Times New Roman" w:hAnsi="Times New Roman" w:cs="Times New Roman"/>
          <w:color w:val="000000"/>
        </w:rPr>
        <w:t xml:space="preserve"> Исполнителю </w:t>
      </w:r>
      <w:r w:rsidR="00E03CFB" w:rsidRPr="00E12306">
        <w:rPr>
          <w:rFonts w:ascii="Times New Roman" w:hAnsi="Times New Roman" w:cs="Times New Roman"/>
          <w:color w:val="000000"/>
        </w:rPr>
        <w:t xml:space="preserve">свое согласие на осуществление действий в отношении его персональных данных, которые необходимы для достижения </w:t>
      </w:r>
      <w:r w:rsidR="008944EE" w:rsidRPr="00E12306">
        <w:rPr>
          <w:rFonts w:ascii="Times New Roman" w:hAnsi="Times New Roman" w:cs="Times New Roman"/>
          <w:color w:val="000000"/>
        </w:rPr>
        <w:t>целей, указанных в п.1.1. настоящего Договора-оферты</w:t>
      </w:r>
      <w:r w:rsidR="00E03CFB" w:rsidRPr="00E12306">
        <w:rPr>
          <w:rFonts w:ascii="Times New Roman" w:hAnsi="Times New Roman" w:cs="Times New Roman"/>
          <w:color w:val="000000"/>
        </w:rPr>
        <w:t>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2B98E07" w14:textId="0C9F8F20" w:rsidR="00E03CFB" w:rsidRPr="00E12306" w:rsidRDefault="008C0C51" w:rsidP="00030D7D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/>
          <w:vertAlign w:val="superscript"/>
          <w:lang w:eastAsia="en-US"/>
        </w:rPr>
      </w:pPr>
      <w:r w:rsidRPr="00E12306">
        <w:rPr>
          <w:rFonts w:ascii="Times New Roman" w:hAnsi="Times New Roman" w:cs="Times New Roman"/>
          <w:color w:val="000000"/>
        </w:rPr>
        <w:t xml:space="preserve">Заказчик </w:t>
      </w:r>
      <w:r w:rsidR="00E03CFB" w:rsidRPr="00E12306">
        <w:rPr>
          <w:rFonts w:ascii="Times New Roman" w:hAnsi="Times New Roman" w:cs="Times New Roman"/>
          <w:color w:val="000000"/>
        </w:rPr>
        <w:t xml:space="preserve">проинформирован, </w:t>
      </w:r>
      <w:r w:rsidR="00783B22" w:rsidRPr="00E12306">
        <w:rPr>
          <w:rFonts w:ascii="Times New Roman" w:hAnsi="Times New Roman" w:cs="Times New Roman"/>
          <w:color w:val="000000"/>
        </w:rPr>
        <w:t xml:space="preserve">что </w:t>
      </w:r>
      <w:r w:rsidR="00783B22" w:rsidRPr="00E12306">
        <w:rPr>
          <w:rFonts w:ascii="Times New Roman" w:hAnsi="Times New Roman" w:cs="Times New Roman"/>
          <w:b/>
          <w:bCs/>
          <w:color w:val="000000"/>
        </w:rPr>
        <w:t>Исполнитель</w:t>
      </w:r>
      <w:r w:rsidRPr="00E1230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03CFB" w:rsidRPr="00E12306">
        <w:rPr>
          <w:rFonts w:ascii="Times New Roman" w:hAnsi="Times New Roman" w:cs="Times New Roman"/>
          <w:color w:val="000000"/>
        </w:rPr>
        <w:t>гарантирует</w:t>
      </w:r>
      <w:r w:rsidRPr="00E12306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E12306">
        <w:rPr>
          <w:rFonts w:ascii="Times New Roman" w:hAnsi="Times New Roman" w:cs="Times New Roman"/>
          <w:color w:val="000000"/>
        </w:rPr>
        <w:t xml:space="preserve">обработку его </w:t>
      </w:r>
      <w:r w:rsidR="00E03CFB" w:rsidRPr="00E12306">
        <w:rPr>
          <w:rFonts w:ascii="Times New Roman" w:hAnsi="Times New Roman" w:cs="Times New Roman"/>
          <w:color w:val="000000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  <w:r w:rsidR="00030D7D" w:rsidRPr="00E12306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="00E03CFB" w:rsidRPr="00E12306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030D7D" w:rsidRPr="00E12306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="00E03CFB" w:rsidRPr="00E12306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</w:t>
      </w:r>
      <w:r w:rsidR="00783B22" w:rsidRPr="00E12306">
        <w:rPr>
          <w:rFonts w:ascii="Times New Roman" w:hAnsi="Times New Roman" w:cs="Times New Roman"/>
          <w:color w:val="000000"/>
        </w:rPr>
        <w:t>моему письменному</w:t>
      </w:r>
      <w:r w:rsidR="00E03CFB" w:rsidRPr="00E12306">
        <w:rPr>
          <w:rFonts w:ascii="Times New Roman" w:hAnsi="Times New Roman" w:cs="Times New Roman"/>
          <w:color w:val="000000"/>
        </w:rPr>
        <w:t xml:space="preserve"> заявлению.  </w:t>
      </w:r>
    </w:p>
    <w:p w14:paraId="338A9496" w14:textId="7A278E19" w:rsidR="00E03CFB" w:rsidRPr="00E12306" w:rsidRDefault="00030D7D" w:rsidP="008C0C5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12306">
        <w:rPr>
          <w:rFonts w:ascii="Times New Roman" w:hAnsi="Times New Roman" w:cs="Times New Roman"/>
          <w:color w:val="000000"/>
        </w:rPr>
        <w:t xml:space="preserve"> Заказчик </w:t>
      </w:r>
      <w:r w:rsidR="00783B22" w:rsidRPr="00E12306">
        <w:rPr>
          <w:rFonts w:ascii="Times New Roman" w:hAnsi="Times New Roman" w:cs="Times New Roman"/>
          <w:color w:val="000000"/>
        </w:rPr>
        <w:t xml:space="preserve">подтверждает, </w:t>
      </w:r>
      <w:r w:rsidR="00641BFC" w:rsidRPr="00E12306">
        <w:rPr>
          <w:rFonts w:ascii="Times New Roman" w:hAnsi="Times New Roman" w:cs="Times New Roman"/>
          <w:color w:val="000000"/>
        </w:rPr>
        <w:t>что,</w:t>
      </w:r>
      <w:r w:rsidRPr="00E12306">
        <w:rPr>
          <w:rFonts w:ascii="Times New Roman" w:hAnsi="Times New Roman" w:cs="Times New Roman"/>
          <w:color w:val="000000"/>
        </w:rPr>
        <w:t xml:space="preserve"> давая такое согласие он действует</w:t>
      </w:r>
      <w:r w:rsidR="00E03CFB" w:rsidRPr="00E12306">
        <w:rPr>
          <w:rFonts w:ascii="Times New Roman" w:hAnsi="Times New Roman" w:cs="Times New Roman"/>
          <w:color w:val="000000"/>
        </w:rPr>
        <w:t xml:space="preserve"> по собственной воле и в своих интересах.</w:t>
      </w:r>
    </w:p>
    <w:p w14:paraId="6C907402" w14:textId="7FC24D55" w:rsidR="003C36AB" w:rsidRPr="00E12306" w:rsidRDefault="003C36AB" w:rsidP="00342943">
      <w:pPr>
        <w:spacing w:after="240" w:line="15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14:paraId="43F826F8" w14:textId="73ED96CF" w:rsidR="00DA28E8" w:rsidRPr="00E12306" w:rsidRDefault="00727ABF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" w:hAnsi="Times New Roman" w:cs="Times New Roman"/>
          <w:b/>
          <w:color w:val="000000"/>
        </w:rPr>
        <w:t>1</w:t>
      </w:r>
      <w:r w:rsidR="00CF789F">
        <w:rPr>
          <w:rFonts w:ascii="Times New Roman" w:eastAsia="Times" w:hAnsi="Times New Roman" w:cs="Times New Roman"/>
          <w:b/>
          <w:color w:val="000000"/>
        </w:rPr>
        <w:t>1</w:t>
      </w:r>
      <w:r w:rsidR="003C36AB" w:rsidRPr="00E12306">
        <w:rPr>
          <w:rFonts w:ascii="Times New Roman" w:eastAsia="Times" w:hAnsi="Times New Roman" w:cs="Times New Roman"/>
          <w:b/>
          <w:color w:val="000000"/>
        </w:rPr>
        <w:t xml:space="preserve">. ФОРС МАЖОР </w:t>
      </w:r>
    </w:p>
    <w:p w14:paraId="20F86222" w14:textId="3D6CEA69" w:rsidR="007E754F" w:rsidRPr="00E12306" w:rsidRDefault="00CF789F" w:rsidP="00727ABF">
      <w:pPr>
        <w:spacing w:after="240" w:line="15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11.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1. Стороны освобождаются от ответственности за частичное или полное неисполнение обязательств по настоящему Договору, если их неисполнение явилось следствием обстоятельств </w:t>
      </w:r>
      <w:r w:rsidR="00CA0740" w:rsidRPr="00E12306">
        <w:rPr>
          <w:rFonts w:ascii="Times New Roman" w:eastAsia="Times New Roman" w:hAnsi="Times New Roman" w:cs="Times New Roman"/>
          <w:color w:val="000000"/>
        </w:rPr>
        <w:t>непреодолимой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силы, возникших после заключения Договора в результате событий </w:t>
      </w:r>
      <w:r w:rsidR="00CA0740" w:rsidRPr="00E12306">
        <w:rPr>
          <w:rFonts w:ascii="Times New Roman" w:eastAsia="Times New Roman" w:hAnsi="Times New Roman" w:cs="Times New Roman"/>
          <w:color w:val="000000"/>
        </w:rPr>
        <w:t>чрезвычайного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характера, которые данная сторона не могла ни предвидеть, ни предотвратить различными мерами: землетрясения, ливни, ураганы, сход лавин или другие </w:t>
      </w:r>
      <w:r w:rsidR="00CA0740" w:rsidRPr="00E12306">
        <w:rPr>
          <w:rFonts w:ascii="Times New Roman" w:eastAsia="Times New Roman" w:hAnsi="Times New Roman" w:cs="Times New Roman"/>
          <w:color w:val="000000"/>
        </w:rPr>
        <w:t>стихийные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 бедствия, </w:t>
      </w:r>
      <w:r w:rsidR="00CA0740" w:rsidRPr="00E12306">
        <w:rPr>
          <w:rFonts w:ascii="Times New Roman" w:eastAsia="Times New Roman" w:hAnsi="Times New Roman" w:cs="Times New Roman"/>
          <w:color w:val="000000"/>
        </w:rPr>
        <w:t>война</w:t>
      </w:r>
      <w:r w:rsidR="007E754F" w:rsidRPr="00E12306">
        <w:rPr>
          <w:rFonts w:ascii="Times New Roman" w:eastAsia="Times New Roman" w:hAnsi="Times New Roman" w:cs="Times New Roman"/>
          <w:color w:val="000000"/>
        </w:rPr>
        <w:t>, вооруженные конфликты, санкции иностранного государства</w:t>
      </w:r>
      <w:r w:rsidR="00966DDE">
        <w:rPr>
          <w:rFonts w:ascii="Times New Roman" w:eastAsia="Times New Roman" w:hAnsi="Times New Roman" w:cs="Times New Roman"/>
          <w:color w:val="000000"/>
        </w:rPr>
        <w:t xml:space="preserve"> (государств)</w:t>
      </w:r>
      <w:r w:rsidR="007E754F" w:rsidRPr="00E12306">
        <w:rPr>
          <w:rFonts w:ascii="Times New Roman" w:eastAsia="Times New Roman" w:hAnsi="Times New Roman" w:cs="Times New Roman"/>
          <w:color w:val="000000"/>
        </w:rPr>
        <w:t xml:space="preserve"> и введенные на их фоне ограничения.</w:t>
      </w:r>
      <w:r w:rsidR="00727ABF" w:rsidRPr="00E12306">
        <w:rPr>
          <w:rFonts w:ascii="Times New Roman" w:hAnsi="Times New Roman" w:cs="Times New Roman"/>
        </w:rPr>
        <w:tab/>
      </w:r>
    </w:p>
    <w:p w14:paraId="1629CB0D" w14:textId="6E17B7C6" w:rsidR="003F409E" w:rsidRPr="00E12306" w:rsidRDefault="003F409E" w:rsidP="00727ABF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b/>
          <w:color w:val="000000"/>
        </w:rPr>
      </w:pPr>
      <w:r w:rsidRPr="00E12306">
        <w:rPr>
          <w:rFonts w:ascii="Times New Roman" w:hAnsi="Times New Roman" w:cs="Times New Roman"/>
          <w:b/>
        </w:rPr>
        <w:t>1</w:t>
      </w:r>
      <w:r w:rsidR="00966DDE">
        <w:rPr>
          <w:rFonts w:ascii="Times New Roman" w:hAnsi="Times New Roman" w:cs="Times New Roman"/>
          <w:b/>
        </w:rPr>
        <w:t>2</w:t>
      </w:r>
      <w:r w:rsidRPr="00E12306">
        <w:rPr>
          <w:rFonts w:ascii="Times New Roman" w:hAnsi="Times New Roman" w:cs="Times New Roman"/>
          <w:b/>
        </w:rPr>
        <w:t>. ПОРЯДОК РАЗРЕШЕНИЯ СПОРОВ.</w:t>
      </w:r>
    </w:p>
    <w:p w14:paraId="50DB90DA" w14:textId="490549FF" w:rsidR="00DA28E8" w:rsidRPr="00E12306" w:rsidRDefault="003F409E" w:rsidP="00CF7FA4">
      <w:pPr>
        <w:spacing w:after="240" w:line="15" w:lineRule="atLeast"/>
        <w:ind w:firstLine="709"/>
        <w:jc w:val="both"/>
        <w:rPr>
          <w:rFonts w:ascii="Times New Roman" w:eastAsia="Times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1</w:t>
      </w:r>
      <w:r w:rsidR="00966DDE">
        <w:rPr>
          <w:rFonts w:ascii="Times New Roman" w:eastAsia="Times New Roman" w:hAnsi="Times New Roman" w:cs="Times New Roman"/>
          <w:color w:val="000000"/>
        </w:rPr>
        <w:t>2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.1. Все споры и разногласия, которые могут возникнуть между сторонами по настоящему Договору, будут по возможности разрешаться путем переговоров между сторонами; </w:t>
      </w:r>
    </w:p>
    <w:p w14:paraId="51B174D0" w14:textId="5D597355" w:rsidR="00727ABF" w:rsidRPr="00E12306" w:rsidRDefault="003F409E" w:rsidP="00966DDE">
      <w:pPr>
        <w:spacing w:after="240" w:line="15" w:lineRule="atLeast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12306">
        <w:rPr>
          <w:rFonts w:ascii="Times New Roman" w:eastAsia="Times New Roman" w:hAnsi="Times New Roman" w:cs="Times New Roman"/>
          <w:color w:val="000000"/>
        </w:rPr>
        <w:t>1</w:t>
      </w:r>
      <w:r w:rsidR="00966DDE">
        <w:rPr>
          <w:rFonts w:ascii="Times New Roman" w:eastAsia="Times New Roman" w:hAnsi="Times New Roman" w:cs="Times New Roman"/>
          <w:color w:val="000000"/>
        </w:rPr>
        <w:t>2</w:t>
      </w:r>
      <w:r w:rsidR="00527F1F" w:rsidRPr="00E12306">
        <w:rPr>
          <w:rFonts w:ascii="Times New Roman" w:eastAsia="Times New Roman" w:hAnsi="Times New Roman" w:cs="Times New Roman"/>
          <w:color w:val="000000"/>
        </w:rPr>
        <w:t xml:space="preserve">.2. В случае, если стороны не пришли к согласию по различным спорам и разногласиям, все споры подлежат рассмотрению в порядке, установленном законодательством. </w:t>
      </w:r>
    </w:p>
    <w:p w14:paraId="56FB5720" w14:textId="4C9FF73D" w:rsidR="00E12306" w:rsidRPr="00E12306" w:rsidRDefault="00E12306" w:rsidP="001809B1">
      <w:pPr>
        <w:spacing w:after="240" w:line="15" w:lineRule="atLeast"/>
        <w:ind w:firstLine="709"/>
        <w:jc w:val="both"/>
        <w:rPr>
          <w:rFonts w:ascii="Times New Roman" w:hAnsi="Times New Roman" w:cs="Times New Roman"/>
          <w:b/>
        </w:rPr>
      </w:pPr>
      <w:r w:rsidRPr="00E12306">
        <w:rPr>
          <w:rFonts w:ascii="Times New Roman" w:hAnsi="Times New Roman" w:cs="Times New Roman"/>
          <w:b/>
        </w:rPr>
        <w:t>1</w:t>
      </w:r>
      <w:r w:rsidR="00966DDE">
        <w:rPr>
          <w:rFonts w:ascii="Times New Roman" w:hAnsi="Times New Roman" w:cs="Times New Roman"/>
          <w:b/>
        </w:rPr>
        <w:t>3</w:t>
      </w:r>
      <w:r w:rsidRPr="00E12306">
        <w:rPr>
          <w:rFonts w:ascii="Times New Roman" w:hAnsi="Times New Roman" w:cs="Times New Roman"/>
          <w:b/>
        </w:rPr>
        <w:t xml:space="preserve">. СРОК ДЕЙСТВИЯ ОФЕРТЫ. ЗАКЛЮЧИТЕЛЬНЫЕ ПОЛОЖЕНИЯ </w:t>
      </w:r>
    </w:p>
    <w:p w14:paraId="5E509613" w14:textId="424010A5" w:rsidR="00727ABF" w:rsidRPr="00E12306" w:rsidRDefault="005E11D7" w:rsidP="00D1530E">
      <w:pPr>
        <w:spacing w:after="240" w:line="15" w:lineRule="atLeast"/>
        <w:ind w:firstLine="708"/>
        <w:jc w:val="both"/>
        <w:rPr>
          <w:rFonts w:ascii="Times New Roman" w:eastAsia="Times" w:hAnsi="Times New Roman" w:cs="Times New Roman"/>
          <w:b/>
          <w:color w:val="000000"/>
        </w:rPr>
      </w:pPr>
      <w:r w:rsidRPr="00E12306">
        <w:rPr>
          <w:rFonts w:ascii="Times New Roman" w:hAnsi="Times New Roman" w:cs="Times New Roman"/>
        </w:rPr>
        <w:t>1</w:t>
      </w:r>
      <w:r w:rsidR="00966DDE">
        <w:rPr>
          <w:rFonts w:ascii="Times New Roman" w:hAnsi="Times New Roman" w:cs="Times New Roman"/>
        </w:rPr>
        <w:t>3</w:t>
      </w:r>
      <w:r w:rsidR="003F409E" w:rsidRPr="00E12306">
        <w:rPr>
          <w:rFonts w:ascii="Times New Roman" w:hAnsi="Times New Roman" w:cs="Times New Roman"/>
        </w:rPr>
        <w:t xml:space="preserve">.1 Настоящая Оферта вступает в силу с момента опубликования на Сайте в сети Интернет и </w:t>
      </w:r>
      <w:r w:rsidR="001809B1">
        <w:rPr>
          <w:rFonts w:ascii="Times New Roman" w:hAnsi="Times New Roman" w:cs="Times New Roman"/>
        </w:rPr>
        <w:t>действует до момента ее отзыва</w:t>
      </w:r>
    </w:p>
    <w:p w14:paraId="04121D92" w14:textId="0C6CBC4C" w:rsidR="001B24C6" w:rsidRPr="00767CEE" w:rsidRDefault="001B24C6" w:rsidP="00E12306">
      <w:pPr>
        <w:spacing w:after="240" w:line="15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1B24C6" w:rsidRPr="00767CEE" w:rsidSect="00D749E1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A12"/>
    <w:multiLevelType w:val="multilevel"/>
    <w:tmpl w:val="1EC00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12130C"/>
    <w:multiLevelType w:val="multilevel"/>
    <w:tmpl w:val="ED2666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44052496">
    <w:abstractNumId w:val="1"/>
  </w:num>
  <w:num w:numId="2" w16cid:durableId="172047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E8"/>
    <w:rsid w:val="00014369"/>
    <w:rsid w:val="00030398"/>
    <w:rsid w:val="00030D7D"/>
    <w:rsid w:val="00035452"/>
    <w:rsid w:val="00056744"/>
    <w:rsid w:val="000A3F6C"/>
    <w:rsid w:val="000D0A94"/>
    <w:rsid w:val="001535A2"/>
    <w:rsid w:val="001809B1"/>
    <w:rsid w:val="00191ABC"/>
    <w:rsid w:val="001B24C6"/>
    <w:rsid w:val="001B4194"/>
    <w:rsid w:val="001D6B97"/>
    <w:rsid w:val="001F51A4"/>
    <w:rsid w:val="00203DEF"/>
    <w:rsid w:val="00206BD4"/>
    <w:rsid w:val="002A722A"/>
    <w:rsid w:val="002B790A"/>
    <w:rsid w:val="002E2C6B"/>
    <w:rsid w:val="003173FA"/>
    <w:rsid w:val="0033602B"/>
    <w:rsid w:val="00342943"/>
    <w:rsid w:val="00380063"/>
    <w:rsid w:val="003815D5"/>
    <w:rsid w:val="003C36AB"/>
    <w:rsid w:val="003F409E"/>
    <w:rsid w:val="00403F01"/>
    <w:rsid w:val="00444AD6"/>
    <w:rsid w:val="00445E42"/>
    <w:rsid w:val="00471F43"/>
    <w:rsid w:val="00485914"/>
    <w:rsid w:val="004D2888"/>
    <w:rsid w:val="005125B0"/>
    <w:rsid w:val="00524E8A"/>
    <w:rsid w:val="00527F1F"/>
    <w:rsid w:val="00551157"/>
    <w:rsid w:val="00565E9E"/>
    <w:rsid w:val="0057162A"/>
    <w:rsid w:val="00585CB0"/>
    <w:rsid w:val="005E11D7"/>
    <w:rsid w:val="0062616E"/>
    <w:rsid w:val="00632B45"/>
    <w:rsid w:val="0063339D"/>
    <w:rsid w:val="00641BFC"/>
    <w:rsid w:val="0068636A"/>
    <w:rsid w:val="006B6277"/>
    <w:rsid w:val="006D6873"/>
    <w:rsid w:val="00727ABF"/>
    <w:rsid w:val="00767488"/>
    <w:rsid w:val="00767CEE"/>
    <w:rsid w:val="00772B6C"/>
    <w:rsid w:val="00783B22"/>
    <w:rsid w:val="007E754F"/>
    <w:rsid w:val="00837596"/>
    <w:rsid w:val="00882675"/>
    <w:rsid w:val="008944EE"/>
    <w:rsid w:val="008B3B3F"/>
    <w:rsid w:val="008C0C51"/>
    <w:rsid w:val="008F0EF8"/>
    <w:rsid w:val="0094627A"/>
    <w:rsid w:val="00966DDE"/>
    <w:rsid w:val="00980024"/>
    <w:rsid w:val="00995D4B"/>
    <w:rsid w:val="00997AB9"/>
    <w:rsid w:val="009C05F0"/>
    <w:rsid w:val="009E729D"/>
    <w:rsid w:val="00A43B98"/>
    <w:rsid w:val="00A57EDB"/>
    <w:rsid w:val="00AD2C66"/>
    <w:rsid w:val="00AD7E78"/>
    <w:rsid w:val="00B16E86"/>
    <w:rsid w:val="00B418E4"/>
    <w:rsid w:val="00B965FF"/>
    <w:rsid w:val="00BB1DB9"/>
    <w:rsid w:val="00BD1F99"/>
    <w:rsid w:val="00BD5306"/>
    <w:rsid w:val="00C63F7F"/>
    <w:rsid w:val="00C74B91"/>
    <w:rsid w:val="00CA0740"/>
    <w:rsid w:val="00CA086A"/>
    <w:rsid w:val="00CE0E7A"/>
    <w:rsid w:val="00CE28C7"/>
    <w:rsid w:val="00CF429F"/>
    <w:rsid w:val="00CF55E0"/>
    <w:rsid w:val="00CF789F"/>
    <w:rsid w:val="00CF7FA4"/>
    <w:rsid w:val="00D1530E"/>
    <w:rsid w:val="00D357C8"/>
    <w:rsid w:val="00D749E1"/>
    <w:rsid w:val="00D74ABE"/>
    <w:rsid w:val="00D75D21"/>
    <w:rsid w:val="00D84EB3"/>
    <w:rsid w:val="00DA28E8"/>
    <w:rsid w:val="00DD7AE7"/>
    <w:rsid w:val="00DE3CF5"/>
    <w:rsid w:val="00DF3F94"/>
    <w:rsid w:val="00E01BED"/>
    <w:rsid w:val="00E01D18"/>
    <w:rsid w:val="00E03CFB"/>
    <w:rsid w:val="00E12306"/>
    <w:rsid w:val="00E20321"/>
    <w:rsid w:val="00E270E3"/>
    <w:rsid w:val="00E30FED"/>
    <w:rsid w:val="00E4590D"/>
    <w:rsid w:val="00E51849"/>
    <w:rsid w:val="00E72322"/>
    <w:rsid w:val="00E77575"/>
    <w:rsid w:val="00E809E4"/>
    <w:rsid w:val="00EA5B50"/>
    <w:rsid w:val="00EA7145"/>
    <w:rsid w:val="00ED77DE"/>
    <w:rsid w:val="00EE145E"/>
    <w:rsid w:val="00EF5625"/>
    <w:rsid w:val="00F97040"/>
    <w:rsid w:val="00FA4E1A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D691"/>
  <w15:docId w15:val="{3BD735BC-D3E1-4831-A5A2-DAF4E9D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T4">
    <w:name w:val="T4"/>
    <w:uiPriority w:val="99"/>
    <w:qFormat/>
    <w:rsid w:val="00EF5625"/>
    <w:rPr>
      <w:rFonts w:ascii="Times New Roman" w:eastAsia="MS Mincho" w:hAnsi="Times New Roman" w:cs="Times New Roman"/>
      <w:color w:val="000000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E4590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2us.ru/greenc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2us.ru/gk_oppric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2us.ru/greenca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2us.ru/greencard" TargetMode="External"/><Relationship Id="rId10" Type="http://schemas.openxmlformats.org/officeDocument/2006/relationships/hyperlink" Target="https://us2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2us.ru/gk_oppr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Кочкарев Игорь Юрьевич</dc:creator>
  <dc:description/>
  <cp:lastModifiedBy>Игорь</cp:lastModifiedBy>
  <cp:revision>10</cp:revision>
  <dcterms:created xsi:type="dcterms:W3CDTF">2022-09-12T04:22:00Z</dcterms:created>
  <dcterms:modified xsi:type="dcterms:W3CDTF">2023-08-10T05:13:00Z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